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D96332">
        <w:rPr>
          <w:rFonts w:hint="eastAsia"/>
          <w:b/>
          <w:sz w:val="36"/>
          <w:u w:val="single"/>
        </w:rPr>
        <w:t>５</w:t>
      </w:r>
      <w:r w:rsidR="000D138D">
        <w:rPr>
          <w:rFonts w:hint="eastAsia"/>
          <w:b/>
          <w:sz w:val="36"/>
          <w:u w:val="single"/>
        </w:rPr>
        <w:t>年</w:t>
      </w:r>
      <w:r w:rsidR="00FE44D8">
        <w:rPr>
          <w:rFonts w:hint="eastAsia"/>
          <w:b/>
          <w:sz w:val="36"/>
          <w:u w:val="single"/>
        </w:rPr>
        <w:t>６</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D96332">
        <w:rPr>
          <w:rFonts w:hint="eastAsia"/>
          <w:sz w:val="24"/>
        </w:rPr>
        <w:t>５</w:t>
      </w:r>
      <w:r>
        <w:rPr>
          <w:rFonts w:hint="eastAsia"/>
          <w:sz w:val="24"/>
          <w:lang w:eastAsia="zh-TW"/>
        </w:rPr>
        <w:t>年</w:t>
      </w:r>
      <w:r w:rsidR="00FE44D8">
        <w:rPr>
          <w:rFonts w:hint="eastAsia"/>
          <w:sz w:val="24"/>
        </w:rPr>
        <w:t>６</w:t>
      </w:r>
      <w:r>
        <w:rPr>
          <w:rFonts w:hint="eastAsia"/>
          <w:sz w:val="24"/>
        </w:rPr>
        <w:t>月</w:t>
      </w:r>
      <w:r w:rsidR="00FE44D8">
        <w:rPr>
          <w:rFonts w:hint="eastAsia"/>
          <w:sz w:val="24"/>
        </w:rPr>
        <w:t>１０</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FE44D8">
        <w:rPr>
          <w:rFonts w:hint="eastAsia"/>
          <w:sz w:val="24"/>
        </w:rPr>
        <w:t>エッサム本社ビル３階グリーンホール</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D96332">
        <w:rPr>
          <w:rFonts w:hint="eastAsia"/>
          <w:b/>
          <w:sz w:val="24"/>
        </w:rPr>
        <w:t>５</w:t>
      </w:r>
      <w:r w:rsidR="00D53336">
        <w:rPr>
          <w:rFonts w:hint="eastAsia"/>
          <w:b/>
          <w:sz w:val="24"/>
        </w:rPr>
        <w:t>年</w:t>
      </w:r>
      <w:r w:rsidR="00FE44D8">
        <w:rPr>
          <w:rFonts w:hint="eastAsia"/>
          <w:b/>
          <w:sz w:val="24"/>
        </w:rPr>
        <w:t>５</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2548CC" w:rsidRPr="002548CC" w:rsidRDefault="002548CC" w:rsidP="00E61A1E">
      <w:pPr>
        <w:tabs>
          <w:tab w:val="right" w:pos="10348"/>
        </w:tabs>
        <w:spacing w:line="265" w:lineRule="exact"/>
        <w:ind w:rightChars="13" w:right="26"/>
        <w:rPr>
          <w:b/>
          <w:color w:val="1F3864" w:themeColor="accent5" w:themeShade="80"/>
        </w:rPr>
      </w:pPr>
    </w:p>
    <w:p w:rsidR="00D11F11" w:rsidRDefault="00E61A1E" w:rsidP="00D11F11">
      <w:pPr>
        <w:tabs>
          <w:tab w:val="right" w:pos="10348"/>
        </w:tabs>
        <w:spacing w:line="265" w:lineRule="exact"/>
        <w:ind w:rightChars="13" w:right="26"/>
        <w:rPr>
          <w:sz w:val="24"/>
          <w:szCs w:val="24"/>
        </w:rPr>
      </w:pPr>
      <w:r w:rsidRPr="009E10BB">
        <w:rPr>
          <w:rFonts w:hint="eastAsia"/>
          <w:sz w:val="24"/>
          <w:szCs w:val="24"/>
        </w:rPr>
        <w:t>１.</w:t>
      </w:r>
      <w:r w:rsidR="00D11F11" w:rsidRPr="00D11F11">
        <w:rPr>
          <w:rFonts w:hint="eastAsia"/>
          <w:sz w:val="24"/>
          <w:szCs w:val="24"/>
        </w:rPr>
        <w:t xml:space="preserve"> </w:t>
      </w:r>
      <w:r w:rsidR="00D11F11" w:rsidRPr="0082387C">
        <w:rPr>
          <w:rFonts w:hint="eastAsia"/>
        </w:rPr>
        <w:t xml:space="preserve"> </w:t>
      </w:r>
      <w:r w:rsidR="00D11F11" w:rsidRPr="0082387C">
        <w:rPr>
          <w:rFonts w:hint="eastAsia"/>
          <w:sz w:val="24"/>
          <w:szCs w:val="24"/>
        </w:rPr>
        <w:t>福山大学薬学部アンケート調査「子供の薬の使い方」へのご協力のお願い（予告）</w:t>
      </w:r>
    </w:p>
    <w:p w:rsidR="00E61A1E" w:rsidRPr="009E10BB" w:rsidRDefault="00D11F11" w:rsidP="00E61A1E">
      <w:pPr>
        <w:tabs>
          <w:tab w:val="right" w:pos="10348"/>
        </w:tabs>
        <w:spacing w:line="265" w:lineRule="exact"/>
        <w:ind w:rightChars="13" w:right="26"/>
        <w:rPr>
          <w:sz w:val="24"/>
          <w:szCs w:val="24"/>
        </w:rPr>
      </w:pPr>
      <w:r>
        <w:rPr>
          <w:sz w:val="24"/>
          <w:szCs w:val="24"/>
        </w:rPr>
        <w:tab/>
      </w:r>
      <w:r>
        <w:rPr>
          <w:rFonts w:hint="eastAsia"/>
          <w:sz w:val="24"/>
          <w:szCs w:val="24"/>
        </w:rPr>
        <w:t>（05.06.10都薬会発第</w:t>
      </w:r>
      <w:r w:rsidR="00766BED">
        <w:rPr>
          <w:rFonts w:hint="eastAsia"/>
          <w:sz w:val="24"/>
          <w:szCs w:val="24"/>
        </w:rPr>
        <w:t>87</w:t>
      </w:r>
      <w:r>
        <w:rPr>
          <w:rFonts w:hint="eastAsia"/>
          <w:sz w:val="24"/>
          <w:szCs w:val="24"/>
        </w:rPr>
        <w:t>号</w:t>
      </w:r>
    </w:p>
    <w:p w:rsidR="00E77803" w:rsidRPr="009E10BB" w:rsidRDefault="00E77803" w:rsidP="00E77803">
      <w:pPr>
        <w:tabs>
          <w:tab w:val="right" w:pos="10348"/>
        </w:tabs>
        <w:spacing w:line="280" w:lineRule="exact"/>
        <w:ind w:rightChars="13" w:right="26"/>
        <w:rPr>
          <w:b/>
          <w:color w:val="1F3864" w:themeColor="accent5" w:themeShade="80"/>
          <w:sz w:val="24"/>
          <w:szCs w:val="24"/>
        </w:rPr>
      </w:pPr>
    </w:p>
    <w:p w:rsidR="00E77803" w:rsidRDefault="00E77803" w:rsidP="00E77803">
      <w:pPr>
        <w:tabs>
          <w:tab w:val="right" w:pos="10348"/>
        </w:tabs>
        <w:spacing w:line="280" w:lineRule="exact"/>
        <w:ind w:rightChars="13" w:right="26"/>
        <w:rPr>
          <w:sz w:val="24"/>
          <w:szCs w:val="24"/>
        </w:rPr>
      </w:pPr>
      <w:r>
        <w:rPr>
          <w:rFonts w:hint="eastAsia"/>
          <w:sz w:val="24"/>
          <w:szCs w:val="24"/>
        </w:rPr>
        <w:t>２</w:t>
      </w:r>
      <w:r w:rsidRPr="009E10BB">
        <w:rPr>
          <w:rFonts w:hint="eastAsia"/>
          <w:sz w:val="24"/>
          <w:szCs w:val="24"/>
        </w:rPr>
        <w:t>．</w:t>
      </w:r>
      <w:r w:rsidRPr="00F309B6">
        <w:rPr>
          <w:rFonts w:hint="eastAsia"/>
          <w:sz w:val="24"/>
          <w:szCs w:val="24"/>
        </w:rPr>
        <w:t>使用済み注射針回収容器の販売価格の見直しについて</w:t>
      </w:r>
      <w:r w:rsidRPr="00F309B6">
        <w:rPr>
          <w:rFonts w:hint="eastAsia"/>
          <w:sz w:val="24"/>
          <w:szCs w:val="24"/>
        </w:rPr>
        <w:tab/>
        <w:t>（05.05.18都薬事務連絡）</w:t>
      </w:r>
    </w:p>
    <w:p w:rsidR="00E77803" w:rsidRPr="00F309B6" w:rsidRDefault="00E77803" w:rsidP="00E77803">
      <w:pPr>
        <w:tabs>
          <w:tab w:val="right" w:pos="10348"/>
        </w:tabs>
        <w:spacing w:line="280" w:lineRule="exact"/>
        <w:ind w:rightChars="13" w:right="26"/>
        <w:rPr>
          <w:b/>
          <w:color w:val="1F3864" w:themeColor="accent5" w:themeShade="80"/>
          <w:sz w:val="24"/>
          <w:szCs w:val="24"/>
        </w:rPr>
      </w:pPr>
      <w:r>
        <w:rPr>
          <w:rFonts w:hint="eastAsia"/>
          <w:sz w:val="24"/>
          <w:szCs w:val="24"/>
        </w:rPr>
        <w:t xml:space="preserve">　</w:t>
      </w:r>
      <w:r w:rsidRPr="00F309B6">
        <w:rPr>
          <w:rFonts w:hint="eastAsia"/>
          <w:color w:val="1F3864" w:themeColor="accent5" w:themeShade="80"/>
          <w:sz w:val="24"/>
          <w:szCs w:val="24"/>
        </w:rPr>
        <w:t xml:space="preserve">　</w:t>
      </w:r>
      <w:r w:rsidRPr="00F309B6">
        <w:rPr>
          <w:rFonts w:hint="eastAsia"/>
          <w:b/>
          <w:color w:val="1F3864" w:themeColor="accent5" w:themeShade="80"/>
          <w:sz w:val="24"/>
          <w:szCs w:val="24"/>
        </w:rPr>
        <w:t>＜発信済み＞</w:t>
      </w:r>
    </w:p>
    <w:p w:rsidR="00E77803" w:rsidRPr="00E77803" w:rsidRDefault="00E77803" w:rsidP="00E77803">
      <w:pPr>
        <w:tabs>
          <w:tab w:val="right" w:pos="10348"/>
        </w:tabs>
        <w:spacing w:line="260" w:lineRule="exact"/>
        <w:ind w:rightChars="13" w:right="26"/>
        <w:rPr>
          <w:b/>
          <w:color w:val="1F3864"/>
          <w:sz w:val="24"/>
          <w:szCs w:val="24"/>
          <w:lang w:val="x-none"/>
        </w:rPr>
      </w:pPr>
    </w:p>
    <w:p w:rsidR="00E77803" w:rsidRPr="00E77803" w:rsidRDefault="00E77803" w:rsidP="00E77803">
      <w:pPr>
        <w:tabs>
          <w:tab w:val="right" w:pos="10348"/>
        </w:tabs>
        <w:spacing w:line="260" w:lineRule="exact"/>
        <w:ind w:rightChars="13" w:right="26"/>
        <w:rPr>
          <w:sz w:val="24"/>
          <w:szCs w:val="24"/>
          <w:lang w:val="x-none"/>
        </w:rPr>
      </w:pPr>
      <w:r>
        <w:rPr>
          <w:rFonts w:hint="eastAsia"/>
          <w:sz w:val="24"/>
          <w:szCs w:val="24"/>
          <w:lang w:val="x-none"/>
        </w:rPr>
        <w:t>３</w:t>
      </w:r>
      <w:r w:rsidRPr="00E77803">
        <w:rPr>
          <w:rFonts w:hint="eastAsia"/>
          <w:sz w:val="24"/>
          <w:szCs w:val="24"/>
          <w:lang w:val="x-none"/>
        </w:rPr>
        <w:t>.</w:t>
      </w:r>
      <w:r w:rsidRPr="00E77803">
        <w:rPr>
          <w:rFonts w:hint="eastAsia"/>
          <w:lang w:val="x-none"/>
        </w:rPr>
        <w:t xml:space="preserve"> </w:t>
      </w:r>
      <w:r w:rsidRPr="00E77803">
        <w:rPr>
          <w:rFonts w:hint="eastAsia"/>
          <w:sz w:val="24"/>
          <w:szCs w:val="24"/>
          <w:lang w:val="x-none"/>
        </w:rPr>
        <w:t>毒物及び劇物指定令の一部改正について（通知）</w:t>
      </w:r>
      <w:r w:rsidRPr="00E77803">
        <w:rPr>
          <w:rFonts w:hint="eastAsia"/>
          <w:sz w:val="24"/>
          <w:szCs w:val="24"/>
          <w:lang w:val="x-none"/>
        </w:rPr>
        <w:tab/>
        <w:t>（05.0</w:t>
      </w:r>
      <w:r>
        <w:rPr>
          <w:rFonts w:hint="eastAsia"/>
          <w:sz w:val="24"/>
          <w:szCs w:val="24"/>
          <w:lang w:val="x-none"/>
        </w:rPr>
        <w:t>6.10都薬事務連絡</w:t>
      </w:r>
      <w:r w:rsidRPr="00E77803">
        <w:rPr>
          <w:rFonts w:hint="eastAsia"/>
          <w:sz w:val="24"/>
          <w:szCs w:val="24"/>
          <w:lang w:val="x-none"/>
        </w:rPr>
        <w:t>）</w:t>
      </w:r>
    </w:p>
    <w:p w:rsidR="00E77803" w:rsidRPr="00E77803" w:rsidRDefault="00E77803" w:rsidP="00E77803">
      <w:pPr>
        <w:tabs>
          <w:tab w:val="right" w:pos="10348"/>
        </w:tabs>
        <w:spacing w:line="260" w:lineRule="exact"/>
        <w:ind w:rightChars="13" w:right="26"/>
        <w:rPr>
          <w:b/>
          <w:color w:val="1F3864"/>
          <w:sz w:val="24"/>
        </w:rPr>
      </w:pPr>
    </w:p>
    <w:p w:rsidR="00E77803" w:rsidRPr="00E77803" w:rsidRDefault="00575DC1" w:rsidP="00E77803">
      <w:pPr>
        <w:tabs>
          <w:tab w:val="right" w:pos="10348"/>
        </w:tabs>
        <w:spacing w:line="260" w:lineRule="exact"/>
        <w:ind w:rightChars="13" w:right="26"/>
        <w:rPr>
          <w:sz w:val="24"/>
        </w:rPr>
      </w:pPr>
      <w:r>
        <w:rPr>
          <w:rFonts w:hint="eastAsia"/>
          <w:sz w:val="24"/>
        </w:rPr>
        <w:t>４</w:t>
      </w:r>
      <w:r w:rsidR="00E77803" w:rsidRPr="00E77803">
        <w:rPr>
          <w:rFonts w:hint="eastAsia"/>
          <w:sz w:val="24"/>
        </w:rPr>
        <w:t>.東京都補助事業　令和５年度　薬学講習会の開催について(予告)</w:t>
      </w:r>
      <w:r w:rsidR="00E77803" w:rsidRPr="00E77803">
        <w:rPr>
          <w:rFonts w:hint="eastAsia"/>
          <w:sz w:val="24"/>
        </w:rPr>
        <w:tab/>
        <w:t>（05.06.10都薬会発第</w:t>
      </w:r>
      <w:r w:rsidR="00925DFA">
        <w:rPr>
          <w:rFonts w:hint="eastAsia"/>
          <w:sz w:val="24"/>
        </w:rPr>
        <w:t>84</w:t>
      </w:r>
      <w:r w:rsidR="00E77803" w:rsidRPr="00E77803">
        <w:rPr>
          <w:rFonts w:hint="eastAsia"/>
          <w:sz w:val="24"/>
        </w:rPr>
        <w:t>号）</w:t>
      </w:r>
    </w:p>
    <w:p w:rsidR="00F92B41" w:rsidRPr="009E10BB" w:rsidRDefault="00F92B41" w:rsidP="000869B4">
      <w:pPr>
        <w:tabs>
          <w:tab w:val="right" w:pos="10348"/>
        </w:tabs>
        <w:spacing w:line="280" w:lineRule="exact"/>
        <w:ind w:rightChars="13" w:right="26"/>
        <w:rPr>
          <w:b/>
          <w:color w:val="1F3864" w:themeColor="accent5" w:themeShade="80"/>
          <w:sz w:val="24"/>
          <w:szCs w:val="24"/>
        </w:rPr>
      </w:pPr>
    </w:p>
    <w:p w:rsidR="00D93527" w:rsidRPr="009E10BB" w:rsidRDefault="00575DC1" w:rsidP="000869B4">
      <w:pPr>
        <w:tabs>
          <w:tab w:val="right" w:pos="10348"/>
        </w:tabs>
        <w:spacing w:line="265" w:lineRule="exact"/>
        <w:ind w:rightChars="13" w:right="26"/>
        <w:rPr>
          <w:sz w:val="24"/>
          <w:szCs w:val="24"/>
        </w:rPr>
      </w:pPr>
      <w:r>
        <w:rPr>
          <w:rFonts w:hint="eastAsia"/>
          <w:sz w:val="24"/>
          <w:szCs w:val="24"/>
        </w:rPr>
        <w:t>５</w:t>
      </w:r>
      <w:r w:rsidR="000869B4" w:rsidRPr="009E10BB">
        <w:rPr>
          <w:rFonts w:hint="eastAsia"/>
          <w:sz w:val="24"/>
          <w:szCs w:val="24"/>
        </w:rPr>
        <w:t>．</w:t>
      </w:r>
      <w:r w:rsidR="00D93527" w:rsidRPr="009E10BB">
        <w:rPr>
          <w:rFonts w:hint="eastAsia"/>
          <w:sz w:val="24"/>
          <w:szCs w:val="24"/>
        </w:rPr>
        <w:t>アンジオテンシン変換酵素阻害剤、アンジオテンシンⅡ受容体拮抗剤含有製剤の添付文書等に記載</w:t>
      </w:r>
    </w:p>
    <w:p w:rsidR="000869B4" w:rsidRPr="009E10BB" w:rsidRDefault="00D93527" w:rsidP="00D93527">
      <w:pPr>
        <w:tabs>
          <w:tab w:val="right" w:pos="10348"/>
        </w:tabs>
        <w:spacing w:line="265" w:lineRule="exact"/>
        <w:ind w:rightChars="13" w:right="26" w:firstLineChars="100" w:firstLine="221"/>
        <w:rPr>
          <w:sz w:val="24"/>
          <w:szCs w:val="24"/>
        </w:rPr>
      </w:pPr>
      <w:r w:rsidRPr="009E10BB">
        <w:rPr>
          <w:rFonts w:hint="eastAsia"/>
          <w:sz w:val="24"/>
          <w:szCs w:val="24"/>
        </w:rPr>
        <w:t>する「使用上の注意」の改訂に係る患者向け資材の活用／事務連絡</w:t>
      </w:r>
      <w:r w:rsidR="000869B4" w:rsidRPr="009E10BB">
        <w:rPr>
          <w:rFonts w:hint="eastAsia"/>
          <w:sz w:val="24"/>
          <w:szCs w:val="24"/>
        </w:rPr>
        <w:t>について</w:t>
      </w:r>
      <w:r w:rsidR="000869B4" w:rsidRPr="009E10BB">
        <w:rPr>
          <w:sz w:val="24"/>
          <w:szCs w:val="24"/>
        </w:rPr>
        <w:tab/>
      </w:r>
      <w:r w:rsidRPr="009E10BB">
        <w:rPr>
          <w:rFonts w:hint="eastAsia"/>
          <w:sz w:val="24"/>
          <w:szCs w:val="24"/>
        </w:rPr>
        <w:t>(05.06.10.都薬事務連絡)</w:t>
      </w:r>
    </w:p>
    <w:p w:rsidR="00652872" w:rsidRPr="009E10BB" w:rsidRDefault="00652872" w:rsidP="000869B4">
      <w:pPr>
        <w:tabs>
          <w:tab w:val="right" w:pos="10348"/>
        </w:tabs>
        <w:spacing w:line="280" w:lineRule="exact"/>
        <w:ind w:rightChars="13" w:right="26"/>
        <w:rPr>
          <w:b/>
          <w:color w:val="1F3864" w:themeColor="accent5" w:themeShade="80"/>
          <w:sz w:val="24"/>
          <w:szCs w:val="24"/>
        </w:rPr>
      </w:pPr>
    </w:p>
    <w:p w:rsidR="00D32743" w:rsidRPr="00D32743" w:rsidRDefault="00575DC1" w:rsidP="00D32743">
      <w:pPr>
        <w:tabs>
          <w:tab w:val="right" w:pos="10348"/>
        </w:tabs>
        <w:spacing w:line="280" w:lineRule="exact"/>
        <w:ind w:rightChars="13" w:right="26"/>
        <w:rPr>
          <w:sz w:val="24"/>
          <w:szCs w:val="24"/>
          <w:lang w:val="x-none"/>
        </w:rPr>
      </w:pPr>
      <w:r>
        <w:rPr>
          <w:rFonts w:hint="eastAsia"/>
          <w:sz w:val="24"/>
          <w:szCs w:val="24"/>
        </w:rPr>
        <w:t>６</w:t>
      </w:r>
      <w:r w:rsidR="000869B4" w:rsidRPr="009E10BB">
        <w:rPr>
          <w:rFonts w:hint="eastAsia"/>
          <w:sz w:val="24"/>
          <w:szCs w:val="24"/>
        </w:rPr>
        <w:t>．</w:t>
      </w:r>
      <w:r w:rsidR="00D32743" w:rsidRPr="00D32743">
        <w:rPr>
          <w:rFonts w:hint="eastAsia"/>
          <w:sz w:val="24"/>
          <w:szCs w:val="24"/>
          <w:lang w:val="x-none"/>
        </w:rPr>
        <w:t>ＰＭＤＡの電子報告システム(報告受付サイト)を用いた医薬関係者からの副作用等報告のお願い</w:t>
      </w:r>
    </w:p>
    <w:p w:rsidR="00D32743" w:rsidRPr="00D32743" w:rsidRDefault="00D32743" w:rsidP="00D32743">
      <w:pPr>
        <w:tabs>
          <w:tab w:val="right" w:pos="10348"/>
        </w:tabs>
        <w:spacing w:line="280" w:lineRule="exact"/>
        <w:ind w:rightChars="13" w:right="26" w:firstLineChars="100" w:firstLine="221"/>
        <w:rPr>
          <w:sz w:val="24"/>
          <w:szCs w:val="24"/>
          <w:lang w:val="x-none"/>
        </w:rPr>
      </w:pPr>
      <w:r w:rsidRPr="00D32743">
        <w:rPr>
          <w:rFonts w:hint="eastAsia"/>
          <w:sz w:val="24"/>
          <w:szCs w:val="24"/>
          <w:lang w:val="x-none"/>
        </w:rPr>
        <w:t>について</w:t>
      </w:r>
      <w:r w:rsidRPr="00D32743">
        <w:rPr>
          <w:sz w:val="24"/>
          <w:szCs w:val="24"/>
          <w:lang w:val="x-none"/>
        </w:rPr>
        <w:tab/>
      </w:r>
      <w:r w:rsidR="00766BED">
        <w:rPr>
          <w:rFonts w:hint="eastAsia"/>
          <w:sz w:val="24"/>
          <w:szCs w:val="24"/>
          <w:lang w:val="x-none"/>
        </w:rPr>
        <w:t>（05.06.10都薬事務連絡）</w:t>
      </w:r>
    </w:p>
    <w:p w:rsidR="00D11F11" w:rsidRDefault="00D11F11" w:rsidP="00D11F11">
      <w:pPr>
        <w:tabs>
          <w:tab w:val="right" w:pos="10348"/>
        </w:tabs>
        <w:spacing w:line="280" w:lineRule="exact"/>
        <w:ind w:rightChars="13" w:right="26"/>
        <w:rPr>
          <w:b/>
          <w:color w:val="1F3864" w:themeColor="accent5" w:themeShade="80"/>
          <w:sz w:val="24"/>
          <w:szCs w:val="24"/>
        </w:rPr>
      </w:pPr>
    </w:p>
    <w:p w:rsidR="00D11F11" w:rsidRDefault="00575DC1" w:rsidP="00D11F11">
      <w:pPr>
        <w:tabs>
          <w:tab w:val="right" w:pos="10206"/>
        </w:tabs>
        <w:spacing w:line="275" w:lineRule="exact"/>
        <w:rPr>
          <w:sz w:val="24"/>
          <w:szCs w:val="24"/>
        </w:rPr>
      </w:pPr>
      <w:r>
        <w:rPr>
          <w:rFonts w:hint="eastAsia"/>
          <w:sz w:val="24"/>
          <w:szCs w:val="24"/>
        </w:rPr>
        <w:t>７</w:t>
      </w:r>
      <w:r w:rsidR="00D11F11">
        <w:rPr>
          <w:rFonts w:hint="eastAsia"/>
          <w:sz w:val="24"/>
          <w:szCs w:val="24"/>
        </w:rPr>
        <w:t>.</w:t>
      </w:r>
      <w:r w:rsidR="00D11F11" w:rsidRPr="00F309B6">
        <w:rPr>
          <w:rFonts w:hint="eastAsia"/>
          <w:sz w:val="24"/>
          <w:szCs w:val="24"/>
        </w:rPr>
        <w:t>【日本薬剤師研修センター】「やむをえない事情により研修が困難になった場合の措置」の一部</w:t>
      </w:r>
    </w:p>
    <w:p w:rsidR="00D11F11" w:rsidRPr="009E10BB" w:rsidRDefault="00D11F11" w:rsidP="007C41AC">
      <w:pPr>
        <w:tabs>
          <w:tab w:val="right" w:pos="10348"/>
        </w:tabs>
        <w:spacing w:line="280" w:lineRule="exact"/>
        <w:ind w:rightChars="13" w:right="26" w:firstLineChars="100" w:firstLine="221"/>
        <w:rPr>
          <w:sz w:val="24"/>
          <w:szCs w:val="24"/>
        </w:rPr>
      </w:pPr>
      <w:r w:rsidRPr="00F309B6">
        <w:rPr>
          <w:rFonts w:hint="eastAsia"/>
          <w:sz w:val="24"/>
          <w:szCs w:val="24"/>
        </w:rPr>
        <w:t>改正について</w:t>
      </w:r>
      <w:r w:rsidR="007C41AC">
        <w:rPr>
          <w:rFonts w:hint="eastAsia"/>
          <w:b/>
          <w:color w:val="1F3864" w:themeColor="accent5" w:themeShade="80"/>
          <w:sz w:val="24"/>
          <w:szCs w:val="24"/>
        </w:rPr>
        <w:t>＜発信済み＞</w:t>
      </w:r>
      <w:r w:rsidRPr="00F309B6">
        <w:rPr>
          <w:rFonts w:hint="eastAsia"/>
          <w:sz w:val="24"/>
          <w:szCs w:val="24"/>
        </w:rPr>
        <w:tab/>
        <w:t>(05.05.26都薬事務連絡)</w:t>
      </w:r>
    </w:p>
    <w:p w:rsidR="007C41AC" w:rsidRPr="007C41AC" w:rsidRDefault="007C41AC" w:rsidP="007C41AC">
      <w:pPr>
        <w:spacing w:line="260" w:lineRule="exact"/>
        <w:rPr>
          <w:b/>
          <w:color w:val="002060"/>
          <w:sz w:val="24"/>
          <w:szCs w:val="24"/>
        </w:rPr>
      </w:pPr>
    </w:p>
    <w:p w:rsidR="007C41AC" w:rsidRPr="007C41AC" w:rsidRDefault="00575DC1" w:rsidP="007C41AC">
      <w:pPr>
        <w:spacing w:line="260" w:lineRule="exact"/>
        <w:rPr>
          <w:sz w:val="24"/>
          <w:szCs w:val="24"/>
        </w:rPr>
      </w:pPr>
      <w:r>
        <w:rPr>
          <w:rFonts w:hint="eastAsia"/>
          <w:sz w:val="24"/>
          <w:szCs w:val="24"/>
        </w:rPr>
        <w:t>８</w:t>
      </w:r>
      <w:r w:rsidR="007C41AC" w:rsidRPr="007C41AC">
        <w:rPr>
          <w:rFonts w:hint="eastAsia"/>
          <w:sz w:val="24"/>
          <w:szCs w:val="24"/>
        </w:rPr>
        <w:t>．令和５年度 第１回東京都がん薬物療法協議会～三団体合同薬薬連携推進研修会～</w:t>
      </w:r>
    </w:p>
    <w:p w:rsidR="007C41AC" w:rsidRPr="007C41AC" w:rsidRDefault="007C41AC" w:rsidP="007C41AC">
      <w:pPr>
        <w:tabs>
          <w:tab w:val="right" w:pos="10348"/>
        </w:tabs>
        <w:spacing w:line="280" w:lineRule="exact"/>
        <w:ind w:rightChars="13" w:right="26" w:firstLineChars="200" w:firstLine="442"/>
        <w:rPr>
          <w:b/>
          <w:color w:val="1F3864" w:themeColor="accent5" w:themeShade="80"/>
          <w:sz w:val="24"/>
          <w:szCs w:val="24"/>
        </w:rPr>
      </w:pPr>
      <w:r w:rsidRPr="007C41AC">
        <w:rPr>
          <w:rFonts w:hint="eastAsia"/>
          <w:sz w:val="24"/>
          <w:szCs w:val="24"/>
        </w:rPr>
        <w:t>WEB開催のご案内</w:t>
      </w:r>
      <w:r>
        <w:rPr>
          <w:rFonts w:hint="eastAsia"/>
          <w:b/>
          <w:color w:val="1F3864" w:themeColor="accent5" w:themeShade="80"/>
          <w:sz w:val="24"/>
          <w:szCs w:val="24"/>
        </w:rPr>
        <w:t>＜発信済み＞</w:t>
      </w:r>
      <w:r>
        <w:rPr>
          <w:b/>
          <w:color w:val="1F3864" w:themeColor="accent5" w:themeShade="80"/>
          <w:sz w:val="24"/>
          <w:szCs w:val="24"/>
        </w:rPr>
        <w:tab/>
      </w:r>
      <w:r w:rsidRPr="007C41AC">
        <w:rPr>
          <w:rFonts w:hint="eastAsia"/>
          <w:sz w:val="24"/>
          <w:szCs w:val="24"/>
        </w:rPr>
        <w:t>（05.06.01都薬事務連絡）</w:t>
      </w:r>
    </w:p>
    <w:p w:rsidR="00925DFA" w:rsidRDefault="00925DFA" w:rsidP="00E77803">
      <w:pPr>
        <w:tabs>
          <w:tab w:val="right" w:pos="10348"/>
        </w:tabs>
        <w:spacing w:line="260" w:lineRule="exact"/>
        <w:ind w:rightChars="13" w:right="26"/>
        <w:rPr>
          <w:b/>
          <w:color w:val="1F3864"/>
          <w:sz w:val="24"/>
        </w:rPr>
      </w:pPr>
    </w:p>
    <w:p w:rsidR="00925DFA" w:rsidRDefault="00575DC1" w:rsidP="00E77803">
      <w:pPr>
        <w:tabs>
          <w:tab w:val="right" w:pos="10348"/>
        </w:tabs>
        <w:spacing w:line="260" w:lineRule="exact"/>
        <w:ind w:rightChars="13" w:right="26"/>
        <w:rPr>
          <w:color w:val="000000" w:themeColor="text1"/>
          <w:sz w:val="24"/>
        </w:rPr>
      </w:pPr>
      <w:r>
        <w:rPr>
          <w:rFonts w:hint="eastAsia"/>
          <w:color w:val="000000" w:themeColor="text1"/>
          <w:sz w:val="24"/>
        </w:rPr>
        <w:t>９</w:t>
      </w:r>
      <w:r w:rsidR="00925DFA" w:rsidRPr="00925DFA">
        <w:rPr>
          <w:rFonts w:hint="eastAsia"/>
          <w:color w:val="000000" w:themeColor="text1"/>
          <w:sz w:val="24"/>
        </w:rPr>
        <w:t>．薬用歯みがき類「チェック・アップコドモA」の使用後に発現したアナフィラキシーについて</w:t>
      </w:r>
    </w:p>
    <w:p w:rsidR="00925DFA" w:rsidRPr="00925DFA" w:rsidRDefault="00925DFA" w:rsidP="00925DFA">
      <w:pPr>
        <w:tabs>
          <w:tab w:val="right" w:pos="10348"/>
        </w:tabs>
        <w:spacing w:line="260" w:lineRule="exact"/>
        <w:ind w:rightChars="13" w:right="26" w:firstLineChars="100" w:firstLine="221"/>
        <w:rPr>
          <w:color w:val="000000" w:themeColor="text1"/>
          <w:sz w:val="24"/>
        </w:rPr>
      </w:pPr>
      <w:r w:rsidRPr="00925DFA">
        <w:rPr>
          <w:rFonts w:hint="eastAsia"/>
          <w:color w:val="000000" w:themeColor="text1"/>
          <w:sz w:val="24"/>
        </w:rPr>
        <w:t>（依頼</w:t>
      </w:r>
      <w:r>
        <w:rPr>
          <w:rFonts w:hint="eastAsia"/>
          <w:color w:val="000000" w:themeColor="text1"/>
          <w:sz w:val="24"/>
        </w:rPr>
        <w:t>）</w:t>
      </w:r>
      <w:r>
        <w:rPr>
          <w:color w:val="000000" w:themeColor="text1"/>
          <w:sz w:val="24"/>
        </w:rPr>
        <w:tab/>
      </w:r>
      <w:r>
        <w:rPr>
          <w:rFonts w:hint="eastAsia"/>
          <w:color w:val="000000" w:themeColor="text1"/>
          <w:sz w:val="24"/>
        </w:rPr>
        <w:t>（05.06.10都薬事務連絡）</w:t>
      </w:r>
    </w:p>
    <w:p w:rsidR="00E77803" w:rsidRPr="00E77803" w:rsidRDefault="00E77803" w:rsidP="00E77803">
      <w:pPr>
        <w:tabs>
          <w:tab w:val="right" w:pos="10348"/>
        </w:tabs>
        <w:spacing w:line="260" w:lineRule="exact"/>
        <w:ind w:rightChars="13" w:right="26"/>
        <w:rPr>
          <w:b/>
          <w:color w:val="1F3864"/>
          <w:sz w:val="24"/>
        </w:rPr>
      </w:pPr>
    </w:p>
    <w:p w:rsidR="00E77803" w:rsidRPr="00E77803" w:rsidRDefault="00575DC1" w:rsidP="00E77803">
      <w:pPr>
        <w:tabs>
          <w:tab w:val="right" w:pos="10348"/>
        </w:tabs>
        <w:spacing w:line="260" w:lineRule="exact"/>
        <w:ind w:rightChars="13" w:right="26"/>
        <w:rPr>
          <w:sz w:val="24"/>
        </w:rPr>
      </w:pPr>
      <w:r>
        <w:rPr>
          <w:rFonts w:hint="eastAsia"/>
          <w:sz w:val="24"/>
        </w:rPr>
        <w:t>１０</w:t>
      </w:r>
      <w:r w:rsidR="00E77803" w:rsidRPr="00E77803">
        <w:rPr>
          <w:rFonts w:hint="eastAsia"/>
          <w:sz w:val="24"/>
        </w:rPr>
        <w:t>．冊子「公衆衛生に関するＱ＆Ａ～健康サポート編～」の発刊について（周知依頼）</w:t>
      </w:r>
    </w:p>
    <w:p w:rsidR="00E77803" w:rsidRPr="00E77803" w:rsidRDefault="00A53A95" w:rsidP="00A53A95">
      <w:pPr>
        <w:tabs>
          <w:tab w:val="right" w:pos="10348"/>
        </w:tabs>
        <w:spacing w:line="260" w:lineRule="exact"/>
        <w:ind w:rightChars="13" w:right="26" w:firstLineChars="200" w:firstLine="444"/>
        <w:rPr>
          <w:sz w:val="24"/>
        </w:rPr>
      </w:pPr>
      <w:r w:rsidRPr="00A53A95">
        <w:rPr>
          <w:rFonts w:hint="eastAsia"/>
          <w:b/>
          <w:color w:val="7030A0"/>
          <w:sz w:val="24"/>
        </w:rPr>
        <w:t>＜申込書＞</w:t>
      </w:r>
      <w:r>
        <w:rPr>
          <w:sz w:val="24"/>
        </w:rPr>
        <w:tab/>
      </w:r>
      <w:r w:rsidR="00E77803" w:rsidRPr="00E77803">
        <w:rPr>
          <w:rFonts w:hint="eastAsia"/>
          <w:sz w:val="24"/>
        </w:rPr>
        <w:t>（05.06.10都薬会発第</w:t>
      </w:r>
      <w:r w:rsidR="00766BED">
        <w:rPr>
          <w:rFonts w:hint="eastAsia"/>
          <w:sz w:val="24"/>
        </w:rPr>
        <w:t>85</w:t>
      </w:r>
      <w:r w:rsidR="00E77803" w:rsidRPr="00E77803">
        <w:rPr>
          <w:rFonts w:hint="eastAsia"/>
          <w:sz w:val="24"/>
        </w:rPr>
        <w:t>号）</w:t>
      </w:r>
    </w:p>
    <w:p w:rsidR="00E77803" w:rsidRPr="00E77803" w:rsidRDefault="00E77803" w:rsidP="00E77803">
      <w:pPr>
        <w:tabs>
          <w:tab w:val="right" w:pos="10348"/>
        </w:tabs>
        <w:spacing w:line="260" w:lineRule="exact"/>
        <w:ind w:rightChars="13" w:right="26"/>
        <w:rPr>
          <w:b/>
          <w:color w:val="1F3864"/>
          <w:sz w:val="24"/>
        </w:rPr>
      </w:pPr>
    </w:p>
    <w:p w:rsidR="00E77803" w:rsidRPr="00E77803" w:rsidRDefault="007C41AC" w:rsidP="00E77803">
      <w:pPr>
        <w:tabs>
          <w:tab w:val="right" w:pos="10348"/>
        </w:tabs>
        <w:spacing w:line="260" w:lineRule="exact"/>
        <w:ind w:rightChars="13" w:right="26"/>
        <w:rPr>
          <w:sz w:val="24"/>
        </w:rPr>
      </w:pPr>
      <w:r>
        <w:rPr>
          <w:rFonts w:hint="eastAsia"/>
          <w:sz w:val="24"/>
        </w:rPr>
        <w:t>１</w:t>
      </w:r>
      <w:r w:rsidR="00575DC1">
        <w:rPr>
          <w:rFonts w:hint="eastAsia"/>
          <w:sz w:val="24"/>
        </w:rPr>
        <w:t>１</w:t>
      </w:r>
      <w:r w:rsidR="00E77803" w:rsidRPr="00E77803">
        <w:rPr>
          <w:rFonts w:hint="eastAsia"/>
          <w:sz w:val="24"/>
        </w:rPr>
        <w:t>．2023年度 日本禁煙学会調査研究事業助成「禁煙相談可能な薬局情報を掲載したウェブサイト作成</w:t>
      </w:r>
    </w:p>
    <w:p w:rsidR="00E77803" w:rsidRPr="00E77803" w:rsidRDefault="00E77803" w:rsidP="003E4D48">
      <w:pPr>
        <w:tabs>
          <w:tab w:val="right" w:pos="10348"/>
        </w:tabs>
        <w:spacing w:line="260" w:lineRule="exact"/>
        <w:ind w:rightChars="13" w:right="26" w:firstLineChars="200" w:firstLine="442"/>
        <w:rPr>
          <w:sz w:val="24"/>
        </w:rPr>
      </w:pPr>
      <w:r w:rsidRPr="00E77803">
        <w:rPr>
          <w:rFonts w:hint="eastAsia"/>
          <w:sz w:val="24"/>
        </w:rPr>
        <w:t>事業」禁煙支援薬局の登録案内に関するお願い</w:t>
      </w:r>
      <w:r w:rsidRPr="00E77803">
        <w:rPr>
          <w:rFonts w:hint="eastAsia"/>
          <w:sz w:val="24"/>
        </w:rPr>
        <w:tab/>
        <w:t>（05.0</w:t>
      </w:r>
      <w:r>
        <w:rPr>
          <w:rFonts w:hint="eastAsia"/>
          <w:sz w:val="24"/>
        </w:rPr>
        <w:t>6.10都薬事務連絡</w:t>
      </w:r>
      <w:r w:rsidRPr="00E77803">
        <w:rPr>
          <w:rFonts w:hint="eastAsia"/>
          <w:sz w:val="24"/>
        </w:rPr>
        <w:t>）</w:t>
      </w:r>
    </w:p>
    <w:p w:rsidR="00652872" w:rsidRPr="009E10BB" w:rsidRDefault="00652872" w:rsidP="008F754C">
      <w:pPr>
        <w:tabs>
          <w:tab w:val="right" w:pos="10348"/>
        </w:tabs>
        <w:spacing w:line="280" w:lineRule="exact"/>
        <w:ind w:rightChars="13" w:right="26"/>
        <w:rPr>
          <w:b/>
          <w:color w:val="1F3864" w:themeColor="accent5" w:themeShade="80"/>
          <w:sz w:val="24"/>
          <w:szCs w:val="24"/>
        </w:rPr>
      </w:pPr>
    </w:p>
    <w:p w:rsidR="008F754C" w:rsidRPr="009E10BB" w:rsidRDefault="00C8729D" w:rsidP="008F754C">
      <w:pPr>
        <w:tabs>
          <w:tab w:val="right" w:pos="10348"/>
        </w:tabs>
        <w:spacing w:line="280" w:lineRule="exact"/>
        <w:ind w:rightChars="13" w:right="26"/>
        <w:rPr>
          <w:sz w:val="24"/>
          <w:szCs w:val="24"/>
        </w:rPr>
      </w:pPr>
      <w:r w:rsidRPr="009E10BB">
        <w:rPr>
          <w:rFonts w:hint="eastAsia"/>
          <w:sz w:val="24"/>
          <w:szCs w:val="24"/>
        </w:rPr>
        <w:t>１</w:t>
      </w:r>
      <w:r w:rsidR="00575DC1">
        <w:rPr>
          <w:rFonts w:hint="eastAsia"/>
          <w:sz w:val="24"/>
          <w:szCs w:val="24"/>
        </w:rPr>
        <w:t>２</w:t>
      </w:r>
      <w:r w:rsidR="008F754C" w:rsidRPr="009E10BB">
        <w:rPr>
          <w:rFonts w:hint="eastAsia"/>
          <w:sz w:val="24"/>
          <w:szCs w:val="24"/>
        </w:rPr>
        <w:t>．</w:t>
      </w:r>
      <w:r w:rsidR="00D93527" w:rsidRPr="009E10BB">
        <w:rPr>
          <w:rFonts w:hint="eastAsia"/>
          <w:sz w:val="24"/>
          <w:szCs w:val="24"/>
        </w:rPr>
        <w:t>令和５年度　第1回地区薬剤師研修会の実施について</w:t>
      </w:r>
      <w:r w:rsidR="00D93527" w:rsidRPr="009E10BB">
        <w:rPr>
          <w:sz w:val="24"/>
          <w:szCs w:val="24"/>
        </w:rPr>
        <w:tab/>
      </w:r>
      <w:r w:rsidR="00D93527" w:rsidRPr="009E10BB">
        <w:rPr>
          <w:rFonts w:hint="eastAsia"/>
          <w:sz w:val="24"/>
          <w:szCs w:val="24"/>
        </w:rPr>
        <w:t>(05.06.10都薬会発第63号)</w:t>
      </w:r>
      <w:r w:rsidR="008F754C" w:rsidRPr="009E10BB">
        <w:rPr>
          <w:sz w:val="24"/>
          <w:szCs w:val="24"/>
        </w:rPr>
        <w:tab/>
      </w:r>
      <w:r w:rsidR="008F754C" w:rsidRPr="009E10BB">
        <w:rPr>
          <w:rFonts w:hint="eastAsia"/>
          <w:sz w:val="24"/>
          <w:szCs w:val="24"/>
        </w:rPr>
        <w:t>(05.0)</w:t>
      </w:r>
    </w:p>
    <w:p w:rsidR="008F754C" w:rsidRPr="00A53A95" w:rsidRDefault="00D621FF" w:rsidP="008F754C">
      <w:pPr>
        <w:tabs>
          <w:tab w:val="right" w:pos="10348"/>
        </w:tabs>
        <w:spacing w:line="280" w:lineRule="exact"/>
        <w:ind w:rightChars="13" w:right="26"/>
        <w:rPr>
          <w:b/>
          <w:color w:val="7030A0"/>
          <w:sz w:val="24"/>
          <w:szCs w:val="24"/>
        </w:rPr>
      </w:pPr>
      <w:r>
        <w:rPr>
          <w:rFonts w:hint="eastAsia"/>
          <w:b/>
          <w:sz w:val="24"/>
          <w:szCs w:val="24"/>
        </w:rPr>
        <w:t xml:space="preserve">　</w:t>
      </w:r>
      <w:r w:rsidRPr="00A53A95">
        <w:rPr>
          <w:rFonts w:hint="eastAsia"/>
          <w:b/>
          <w:color w:val="7030A0"/>
          <w:sz w:val="24"/>
          <w:szCs w:val="24"/>
        </w:rPr>
        <w:t xml:space="preserve">　＜関係書式一覧＞</w:t>
      </w:r>
    </w:p>
    <w:p w:rsidR="00F32B69" w:rsidRPr="00F32B69" w:rsidRDefault="00F32B69" w:rsidP="00F32B69">
      <w:pPr>
        <w:tabs>
          <w:tab w:val="right" w:pos="10348"/>
        </w:tabs>
        <w:spacing w:line="260" w:lineRule="exact"/>
        <w:ind w:rightChars="13" w:right="26"/>
        <w:rPr>
          <w:b/>
          <w:color w:val="1F3864"/>
          <w:sz w:val="24"/>
          <w:szCs w:val="24"/>
          <w:lang w:val="x-none"/>
        </w:rPr>
      </w:pPr>
    </w:p>
    <w:p w:rsidR="00F32B69" w:rsidRPr="00F32B69" w:rsidRDefault="00F32B69" w:rsidP="00F32B69">
      <w:pPr>
        <w:tabs>
          <w:tab w:val="right" w:pos="10348"/>
        </w:tabs>
        <w:spacing w:line="260" w:lineRule="exact"/>
        <w:ind w:rightChars="13" w:right="26"/>
        <w:rPr>
          <w:sz w:val="24"/>
          <w:szCs w:val="24"/>
          <w:lang w:val="x-none"/>
        </w:rPr>
      </w:pPr>
      <w:r>
        <w:rPr>
          <w:rFonts w:hint="eastAsia"/>
          <w:sz w:val="24"/>
          <w:szCs w:val="24"/>
          <w:lang w:val="x-none"/>
        </w:rPr>
        <w:t>１</w:t>
      </w:r>
      <w:r w:rsidR="00575DC1">
        <w:rPr>
          <w:rFonts w:hint="eastAsia"/>
          <w:sz w:val="24"/>
          <w:szCs w:val="24"/>
          <w:lang w:val="x-none"/>
        </w:rPr>
        <w:t>３</w:t>
      </w:r>
      <w:r w:rsidRPr="00F32B69">
        <w:rPr>
          <w:rFonts w:hint="eastAsia"/>
          <w:sz w:val="24"/>
          <w:szCs w:val="24"/>
          <w:lang w:val="x-none"/>
        </w:rPr>
        <w:t>.令和５年度「ダメ。ゼッタイ。」普及運動の実施について(依頼)</w:t>
      </w:r>
      <w:r w:rsidRPr="00F32B69">
        <w:rPr>
          <w:rFonts w:hint="eastAsia"/>
          <w:sz w:val="24"/>
          <w:szCs w:val="24"/>
          <w:lang w:val="x-none"/>
        </w:rPr>
        <w:tab/>
        <w:t>（05.06.10都薬事務連絡）</w:t>
      </w:r>
    </w:p>
    <w:p w:rsidR="00652872" w:rsidRPr="009E10BB" w:rsidRDefault="00652872" w:rsidP="008F754C">
      <w:pPr>
        <w:tabs>
          <w:tab w:val="right" w:pos="10348"/>
        </w:tabs>
        <w:spacing w:line="280" w:lineRule="exact"/>
        <w:ind w:rightChars="13" w:right="26"/>
        <w:rPr>
          <w:b/>
          <w:color w:val="1F3864" w:themeColor="accent5" w:themeShade="80"/>
          <w:sz w:val="24"/>
          <w:szCs w:val="24"/>
        </w:rPr>
      </w:pPr>
    </w:p>
    <w:p w:rsidR="00F32B69" w:rsidRPr="00F32B69" w:rsidRDefault="00F32B69" w:rsidP="00F32B69">
      <w:pPr>
        <w:tabs>
          <w:tab w:val="right" w:pos="10348"/>
        </w:tabs>
        <w:spacing w:line="260" w:lineRule="exact"/>
        <w:ind w:rightChars="13" w:right="26"/>
        <w:rPr>
          <w:sz w:val="24"/>
          <w:szCs w:val="24"/>
          <w:lang w:val="x-none"/>
        </w:rPr>
      </w:pPr>
      <w:r>
        <w:rPr>
          <w:rFonts w:hint="eastAsia"/>
          <w:sz w:val="24"/>
          <w:szCs w:val="24"/>
          <w:lang w:val="x-none"/>
        </w:rPr>
        <w:t>１</w:t>
      </w:r>
      <w:r w:rsidR="00575DC1">
        <w:rPr>
          <w:rFonts w:hint="eastAsia"/>
          <w:sz w:val="24"/>
          <w:szCs w:val="24"/>
          <w:lang w:val="x-none"/>
        </w:rPr>
        <w:t>４</w:t>
      </w:r>
      <w:r w:rsidRPr="00F32B69">
        <w:rPr>
          <w:rFonts w:hint="eastAsia"/>
          <w:sz w:val="24"/>
          <w:szCs w:val="24"/>
          <w:lang w:val="x-none"/>
        </w:rPr>
        <w:t>.</w:t>
      </w:r>
      <w:r w:rsidRPr="00F32B69">
        <w:rPr>
          <w:rFonts w:hint="eastAsia"/>
          <w:lang w:val="x-none"/>
        </w:rPr>
        <w:t xml:space="preserve"> </w:t>
      </w:r>
      <w:r w:rsidRPr="00F32B69">
        <w:rPr>
          <w:rFonts w:hint="eastAsia"/>
        </w:rPr>
        <w:t>国</w:t>
      </w:r>
      <w:r w:rsidRPr="00F32B69">
        <w:rPr>
          <w:rFonts w:hint="eastAsia"/>
          <w:sz w:val="24"/>
          <w:szCs w:val="24"/>
          <w:lang w:val="x-none"/>
        </w:rPr>
        <w:t>民の健康の増進の総合的な推進を図るための基本的な方針の全部改正について（「健康日本21</w:t>
      </w:r>
    </w:p>
    <w:p w:rsidR="00F32B69" w:rsidRPr="00F32B69" w:rsidRDefault="00F32B69" w:rsidP="00F32B69">
      <w:pPr>
        <w:tabs>
          <w:tab w:val="right" w:pos="10348"/>
        </w:tabs>
        <w:spacing w:line="280" w:lineRule="exact"/>
        <w:ind w:rightChars="13" w:right="26"/>
        <w:rPr>
          <w:sz w:val="24"/>
          <w:szCs w:val="24"/>
          <w:lang w:val="x-none"/>
        </w:rPr>
      </w:pPr>
      <w:r w:rsidRPr="00F32B69">
        <w:rPr>
          <w:rFonts w:hint="eastAsia"/>
          <w:sz w:val="24"/>
          <w:szCs w:val="24"/>
          <w:lang w:val="x-none"/>
        </w:rPr>
        <w:t>（第3次）」について）</w:t>
      </w:r>
      <w:r w:rsidRPr="00F309B6">
        <w:rPr>
          <w:rFonts w:hint="eastAsia"/>
          <w:color w:val="1F3864" w:themeColor="accent5" w:themeShade="80"/>
          <w:sz w:val="24"/>
          <w:szCs w:val="24"/>
        </w:rPr>
        <w:t xml:space="preserve">　</w:t>
      </w:r>
      <w:r w:rsidRPr="00F309B6">
        <w:rPr>
          <w:rFonts w:hint="eastAsia"/>
          <w:b/>
          <w:color w:val="1F3864" w:themeColor="accent5" w:themeShade="80"/>
          <w:sz w:val="24"/>
          <w:szCs w:val="24"/>
        </w:rPr>
        <w:t>＜発信済み＞</w:t>
      </w:r>
      <w:r w:rsidRPr="00F32B69">
        <w:rPr>
          <w:rFonts w:hint="eastAsia"/>
          <w:sz w:val="24"/>
          <w:szCs w:val="24"/>
          <w:lang w:val="x-none"/>
        </w:rPr>
        <w:tab/>
        <w:t>（05.06.09.都薬事務連絡）</w:t>
      </w:r>
    </w:p>
    <w:p w:rsidR="00925DFA" w:rsidRPr="009E10BB" w:rsidRDefault="00925DFA" w:rsidP="00925DFA">
      <w:pPr>
        <w:tabs>
          <w:tab w:val="right" w:pos="10348"/>
        </w:tabs>
        <w:spacing w:line="280" w:lineRule="exact"/>
        <w:ind w:rightChars="13" w:right="26"/>
        <w:rPr>
          <w:b/>
          <w:color w:val="002060"/>
          <w:sz w:val="24"/>
          <w:szCs w:val="24"/>
        </w:rPr>
      </w:pPr>
    </w:p>
    <w:p w:rsidR="00925DFA" w:rsidRDefault="00925DFA" w:rsidP="00925DFA">
      <w:pPr>
        <w:tabs>
          <w:tab w:val="right" w:pos="10348"/>
        </w:tabs>
        <w:spacing w:line="265" w:lineRule="exact"/>
        <w:ind w:rightChars="13" w:right="26"/>
        <w:rPr>
          <w:sz w:val="24"/>
          <w:szCs w:val="24"/>
        </w:rPr>
      </w:pPr>
      <w:r>
        <w:rPr>
          <w:rFonts w:hint="eastAsia"/>
          <w:sz w:val="24"/>
          <w:szCs w:val="24"/>
        </w:rPr>
        <w:t>１</w:t>
      </w:r>
      <w:r w:rsidR="00575DC1">
        <w:rPr>
          <w:rFonts w:hint="eastAsia"/>
          <w:sz w:val="24"/>
          <w:szCs w:val="24"/>
        </w:rPr>
        <w:t>５</w:t>
      </w:r>
      <w:r w:rsidRPr="009E10BB">
        <w:rPr>
          <w:rFonts w:hint="eastAsia"/>
          <w:sz w:val="24"/>
          <w:szCs w:val="24"/>
        </w:rPr>
        <w:t>．</w:t>
      </w:r>
      <w:r w:rsidRPr="00925DFA">
        <w:rPr>
          <w:rFonts w:hint="eastAsia"/>
          <w:sz w:val="24"/>
          <w:szCs w:val="24"/>
        </w:rPr>
        <w:t>「薬剤師のためのアンチ・ドーピングガイドブック2023年版」の配布について</w:t>
      </w:r>
    </w:p>
    <w:p w:rsidR="00925DFA" w:rsidRPr="009E10BB" w:rsidRDefault="00925DFA" w:rsidP="00925DFA">
      <w:pPr>
        <w:tabs>
          <w:tab w:val="right" w:pos="10348"/>
        </w:tabs>
        <w:spacing w:line="265" w:lineRule="exact"/>
        <w:ind w:rightChars="13" w:right="26" w:firstLineChars="200" w:firstLine="444"/>
        <w:rPr>
          <w:sz w:val="24"/>
          <w:szCs w:val="24"/>
        </w:rPr>
      </w:pPr>
      <w:r w:rsidRPr="00F309B6">
        <w:rPr>
          <w:rFonts w:hint="eastAsia"/>
          <w:b/>
          <w:color w:val="1F3864" w:themeColor="accent5" w:themeShade="80"/>
          <w:sz w:val="24"/>
          <w:szCs w:val="24"/>
        </w:rPr>
        <w:t>＜発信済み＞</w:t>
      </w:r>
      <w:r>
        <w:rPr>
          <w:rFonts w:hint="eastAsia"/>
          <w:b/>
          <w:color w:val="1F3864" w:themeColor="accent5" w:themeShade="80"/>
          <w:sz w:val="24"/>
          <w:szCs w:val="24"/>
        </w:rPr>
        <w:t xml:space="preserve">　</w:t>
      </w:r>
      <w:r>
        <w:rPr>
          <w:b/>
          <w:color w:val="1F3864" w:themeColor="accent5" w:themeShade="80"/>
          <w:sz w:val="24"/>
          <w:szCs w:val="24"/>
        </w:rPr>
        <w:tab/>
      </w:r>
      <w:r w:rsidRPr="009E10BB">
        <w:rPr>
          <w:rFonts w:hint="eastAsia"/>
          <w:sz w:val="24"/>
          <w:szCs w:val="24"/>
        </w:rPr>
        <w:t>(05.0</w:t>
      </w:r>
      <w:r>
        <w:rPr>
          <w:rFonts w:hint="eastAsia"/>
          <w:sz w:val="24"/>
          <w:szCs w:val="24"/>
        </w:rPr>
        <w:t>5.26都薬会発第10号</w:t>
      </w:r>
      <w:r w:rsidRPr="009E10BB">
        <w:rPr>
          <w:rFonts w:hint="eastAsia"/>
          <w:sz w:val="24"/>
          <w:szCs w:val="24"/>
        </w:rPr>
        <w:t>)</w:t>
      </w:r>
    </w:p>
    <w:p w:rsidR="0081607A" w:rsidRPr="009E10BB" w:rsidRDefault="0081607A" w:rsidP="0081607A">
      <w:pPr>
        <w:tabs>
          <w:tab w:val="right" w:pos="10348"/>
        </w:tabs>
        <w:spacing w:line="280" w:lineRule="exact"/>
        <w:ind w:rightChars="13" w:right="26"/>
        <w:rPr>
          <w:b/>
          <w:color w:val="002060"/>
          <w:sz w:val="24"/>
          <w:szCs w:val="24"/>
        </w:rPr>
      </w:pPr>
    </w:p>
    <w:p w:rsidR="0081607A" w:rsidRPr="009E10BB" w:rsidRDefault="00F32B69" w:rsidP="00926A0B">
      <w:pPr>
        <w:tabs>
          <w:tab w:val="right" w:pos="10348"/>
        </w:tabs>
        <w:spacing w:line="265" w:lineRule="exact"/>
        <w:ind w:rightChars="13" w:right="26"/>
        <w:rPr>
          <w:sz w:val="24"/>
          <w:szCs w:val="24"/>
        </w:rPr>
      </w:pPr>
      <w:r>
        <w:rPr>
          <w:rFonts w:hint="eastAsia"/>
          <w:sz w:val="24"/>
          <w:szCs w:val="24"/>
        </w:rPr>
        <w:t>１</w:t>
      </w:r>
      <w:r w:rsidR="00575DC1">
        <w:rPr>
          <w:rFonts w:hint="eastAsia"/>
          <w:sz w:val="24"/>
          <w:szCs w:val="24"/>
        </w:rPr>
        <w:t>６</w:t>
      </w:r>
      <w:r w:rsidR="0081607A" w:rsidRPr="009E10BB">
        <w:rPr>
          <w:rFonts w:hint="eastAsia"/>
          <w:sz w:val="24"/>
          <w:szCs w:val="24"/>
        </w:rPr>
        <w:t>．</w:t>
      </w:r>
      <w:r w:rsidR="00926A0B">
        <w:rPr>
          <w:rFonts w:hint="eastAsia"/>
          <w:sz w:val="24"/>
          <w:szCs w:val="24"/>
        </w:rPr>
        <w:t>東京都薬剤師会共催会決算書＜解散・最終＞</w:t>
      </w:r>
      <w:r w:rsidR="0081607A" w:rsidRPr="009E10BB">
        <w:rPr>
          <w:rFonts w:hint="eastAsia"/>
          <w:sz w:val="24"/>
          <w:szCs w:val="24"/>
        </w:rPr>
        <w:t>について</w:t>
      </w:r>
      <w:r w:rsidR="0081607A" w:rsidRPr="009E10BB">
        <w:rPr>
          <w:sz w:val="24"/>
          <w:szCs w:val="24"/>
        </w:rPr>
        <w:tab/>
      </w:r>
      <w:r w:rsidR="0081607A" w:rsidRPr="009E10BB">
        <w:rPr>
          <w:rFonts w:hint="eastAsia"/>
          <w:sz w:val="24"/>
          <w:szCs w:val="24"/>
        </w:rPr>
        <w:t>(05.0</w:t>
      </w:r>
      <w:r w:rsidR="00926A0B">
        <w:rPr>
          <w:rFonts w:hint="eastAsia"/>
          <w:sz w:val="24"/>
          <w:szCs w:val="24"/>
        </w:rPr>
        <w:t>6.10東京都薬剤師会共催会</w:t>
      </w:r>
      <w:r w:rsidR="0081607A" w:rsidRPr="009E10BB">
        <w:rPr>
          <w:rFonts w:hint="eastAsia"/>
          <w:sz w:val="24"/>
          <w:szCs w:val="24"/>
        </w:rPr>
        <w:t>)</w:t>
      </w:r>
    </w:p>
    <w:p w:rsidR="00D80B24" w:rsidRPr="009E10BB" w:rsidRDefault="00D80B24" w:rsidP="00D80B24">
      <w:pPr>
        <w:tabs>
          <w:tab w:val="right" w:pos="10348"/>
        </w:tabs>
        <w:spacing w:line="280" w:lineRule="exact"/>
        <w:ind w:rightChars="13" w:right="26"/>
        <w:rPr>
          <w:b/>
          <w:sz w:val="24"/>
          <w:szCs w:val="24"/>
        </w:rPr>
      </w:pPr>
    </w:p>
    <w:p w:rsidR="00737241" w:rsidRPr="00737241" w:rsidRDefault="00737241" w:rsidP="00737241">
      <w:pPr>
        <w:tabs>
          <w:tab w:val="right" w:pos="10348"/>
        </w:tabs>
        <w:spacing w:line="280" w:lineRule="exact"/>
        <w:ind w:rightChars="13" w:right="26"/>
        <w:rPr>
          <w:b/>
          <w:color w:val="1F3864" w:themeColor="accent5" w:themeShade="80"/>
          <w:sz w:val="24"/>
          <w:szCs w:val="24"/>
        </w:rPr>
      </w:pPr>
    </w:p>
    <w:p w:rsidR="00737241" w:rsidRPr="00737241" w:rsidRDefault="00F32B69" w:rsidP="00737241">
      <w:pPr>
        <w:tabs>
          <w:tab w:val="right" w:pos="10348"/>
        </w:tabs>
        <w:spacing w:line="280" w:lineRule="exact"/>
        <w:ind w:rightChars="13" w:right="26"/>
        <w:rPr>
          <w:color w:val="000000" w:themeColor="text1"/>
          <w:sz w:val="24"/>
          <w:szCs w:val="24"/>
        </w:rPr>
      </w:pPr>
      <w:r>
        <w:rPr>
          <w:rFonts w:hint="eastAsia"/>
          <w:color w:val="000000" w:themeColor="text1"/>
          <w:sz w:val="24"/>
          <w:szCs w:val="24"/>
        </w:rPr>
        <w:t>１</w:t>
      </w:r>
      <w:r w:rsidR="00575DC1">
        <w:rPr>
          <w:rFonts w:hint="eastAsia"/>
          <w:color w:val="000000" w:themeColor="text1"/>
          <w:sz w:val="24"/>
          <w:szCs w:val="24"/>
        </w:rPr>
        <w:t>７</w:t>
      </w:r>
      <w:r w:rsidR="00737241" w:rsidRPr="00737241">
        <w:rPr>
          <w:rFonts w:hint="eastAsia"/>
          <w:color w:val="000000" w:themeColor="text1"/>
          <w:sz w:val="24"/>
          <w:szCs w:val="24"/>
        </w:rPr>
        <w:t>.東京都委託事業</w:t>
      </w:r>
      <w:r w:rsidR="0092335E">
        <w:rPr>
          <w:rFonts w:hint="eastAsia"/>
          <w:color w:val="000000" w:themeColor="text1"/>
          <w:sz w:val="24"/>
          <w:szCs w:val="24"/>
        </w:rPr>
        <w:t>『</w:t>
      </w:r>
      <w:r w:rsidR="00737241" w:rsidRPr="00737241">
        <w:rPr>
          <w:rFonts w:hint="eastAsia"/>
          <w:color w:val="000000" w:themeColor="text1"/>
          <w:sz w:val="24"/>
          <w:szCs w:val="24"/>
        </w:rPr>
        <w:t>「令和５年度 地域包括ケアシステムにおける薬局・薬剤師の機能強化事業」在宅</w:t>
      </w:r>
    </w:p>
    <w:p w:rsidR="00737241" w:rsidRPr="00737241" w:rsidRDefault="00737241" w:rsidP="00737241">
      <w:pPr>
        <w:tabs>
          <w:tab w:val="right" w:pos="10348"/>
        </w:tabs>
        <w:spacing w:line="280" w:lineRule="exact"/>
        <w:ind w:rightChars="13" w:right="26" w:firstLineChars="100" w:firstLine="221"/>
        <w:rPr>
          <w:color w:val="000000" w:themeColor="text1"/>
          <w:sz w:val="24"/>
          <w:szCs w:val="24"/>
        </w:rPr>
      </w:pPr>
      <w:r w:rsidRPr="00737241">
        <w:rPr>
          <w:rFonts w:hint="eastAsia"/>
          <w:color w:val="000000" w:themeColor="text1"/>
          <w:sz w:val="24"/>
          <w:szCs w:val="24"/>
        </w:rPr>
        <w:t>地区担当者会議』の開催について</w:t>
      </w:r>
      <w:r w:rsidR="00991157" w:rsidRPr="00991157">
        <w:rPr>
          <w:rFonts w:hint="eastAsia"/>
          <w:b/>
          <w:color w:val="7030A0"/>
          <w:sz w:val="24"/>
          <w:szCs w:val="24"/>
        </w:rPr>
        <w:t>＜</w:t>
      </w:r>
      <w:r w:rsidR="000551EC">
        <w:rPr>
          <w:rFonts w:hint="eastAsia"/>
          <w:b/>
          <w:color w:val="7030A0"/>
          <w:sz w:val="24"/>
          <w:szCs w:val="24"/>
        </w:rPr>
        <w:t>出席者届</w:t>
      </w:r>
      <w:r w:rsidR="00991157" w:rsidRPr="00991157">
        <w:rPr>
          <w:rFonts w:hint="eastAsia"/>
          <w:b/>
          <w:color w:val="7030A0"/>
          <w:sz w:val="24"/>
          <w:szCs w:val="24"/>
        </w:rPr>
        <w:t>＞</w:t>
      </w:r>
      <w:r w:rsidRPr="00737241">
        <w:rPr>
          <w:rFonts w:hint="eastAsia"/>
          <w:color w:val="000000" w:themeColor="text1"/>
          <w:sz w:val="24"/>
          <w:szCs w:val="24"/>
        </w:rPr>
        <w:tab/>
        <w:t>（05.06.10都薬会発第</w:t>
      </w:r>
      <w:r w:rsidR="00766BED">
        <w:rPr>
          <w:rFonts w:hint="eastAsia"/>
          <w:color w:val="000000" w:themeColor="text1"/>
          <w:sz w:val="24"/>
          <w:szCs w:val="24"/>
        </w:rPr>
        <w:t>83</w:t>
      </w:r>
      <w:r w:rsidRPr="00737241">
        <w:rPr>
          <w:rFonts w:hint="eastAsia"/>
          <w:color w:val="000000" w:themeColor="text1"/>
          <w:sz w:val="24"/>
          <w:szCs w:val="24"/>
        </w:rPr>
        <w:t>号）</w:t>
      </w:r>
    </w:p>
    <w:p w:rsidR="00737241" w:rsidRPr="00737241" w:rsidRDefault="00737241" w:rsidP="00737241">
      <w:pPr>
        <w:tabs>
          <w:tab w:val="right" w:pos="10348"/>
        </w:tabs>
        <w:spacing w:line="280" w:lineRule="exact"/>
        <w:ind w:rightChars="13" w:right="26"/>
        <w:rPr>
          <w:b/>
          <w:color w:val="1F3864" w:themeColor="accent5" w:themeShade="80"/>
          <w:sz w:val="24"/>
          <w:szCs w:val="24"/>
        </w:rPr>
      </w:pPr>
    </w:p>
    <w:p w:rsidR="00737241" w:rsidRPr="00737241" w:rsidRDefault="00575DC1" w:rsidP="00737241">
      <w:pPr>
        <w:tabs>
          <w:tab w:val="right" w:pos="10348"/>
        </w:tabs>
        <w:spacing w:line="280" w:lineRule="exact"/>
        <w:ind w:rightChars="13" w:right="26"/>
        <w:rPr>
          <w:color w:val="000000" w:themeColor="text1"/>
          <w:sz w:val="24"/>
          <w:szCs w:val="24"/>
        </w:rPr>
      </w:pPr>
      <w:r>
        <w:rPr>
          <w:rFonts w:hint="eastAsia"/>
          <w:color w:val="000000" w:themeColor="text1"/>
          <w:sz w:val="24"/>
          <w:szCs w:val="24"/>
        </w:rPr>
        <w:t>１８</w:t>
      </w:r>
      <w:r w:rsidR="00737241" w:rsidRPr="00737241">
        <w:rPr>
          <w:rFonts w:hint="eastAsia"/>
          <w:color w:val="000000" w:themeColor="text1"/>
          <w:sz w:val="24"/>
          <w:szCs w:val="24"/>
        </w:rPr>
        <w:t>.第24回医療経済実態調査（医療機関等調査）の実施について（回答協力周知のお願い）</w:t>
      </w:r>
    </w:p>
    <w:p w:rsidR="00652872" w:rsidRPr="000077DE" w:rsidRDefault="00737241" w:rsidP="00D80B24">
      <w:pPr>
        <w:tabs>
          <w:tab w:val="right" w:pos="10348"/>
        </w:tabs>
        <w:spacing w:line="280" w:lineRule="exact"/>
        <w:ind w:rightChars="13" w:right="26"/>
        <w:rPr>
          <w:color w:val="000000" w:themeColor="text1"/>
          <w:sz w:val="24"/>
          <w:szCs w:val="24"/>
        </w:rPr>
      </w:pPr>
      <w:r w:rsidRPr="00737241">
        <w:rPr>
          <w:rFonts w:hint="eastAsia"/>
          <w:color w:val="000000" w:themeColor="text1"/>
          <w:sz w:val="24"/>
          <w:szCs w:val="24"/>
        </w:rPr>
        <w:tab/>
        <w:t>（05.06.10都薬会発第</w:t>
      </w:r>
      <w:r w:rsidR="00766BED">
        <w:rPr>
          <w:rFonts w:hint="eastAsia"/>
          <w:color w:val="000000" w:themeColor="text1"/>
          <w:sz w:val="24"/>
          <w:szCs w:val="24"/>
        </w:rPr>
        <w:t>82</w:t>
      </w:r>
      <w:r w:rsidRPr="00737241">
        <w:rPr>
          <w:rFonts w:hint="eastAsia"/>
          <w:color w:val="000000" w:themeColor="text1"/>
          <w:sz w:val="24"/>
          <w:szCs w:val="24"/>
        </w:rPr>
        <w:t>号）</w:t>
      </w:r>
    </w:p>
    <w:p w:rsidR="009E10BB" w:rsidRDefault="00575DC1" w:rsidP="00D80B24">
      <w:pPr>
        <w:tabs>
          <w:tab w:val="right" w:pos="10348"/>
        </w:tabs>
        <w:spacing w:line="280" w:lineRule="exact"/>
        <w:ind w:rightChars="13" w:right="26"/>
        <w:rPr>
          <w:sz w:val="24"/>
          <w:szCs w:val="24"/>
        </w:rPr>
      </w:pPr>
      <w:r>
        <w:rPr>
          <w:rFonts w:hint="eastAsia"/>
          <w:sz w:val="24"/>
          <w:szCs w:val="24"/>
        </w:rPr>
        <w:t>１９</w:t>
      </w:r>
      <w:r w:rsidR="006C06B2" w:rsidRPr="009E10BB">
        <w:rPr>
          <w:rFonts w:hint="eastAsia"/>
          <w:sz w:val="24"/>
          <w:szCs w:val="24"/>
        </w:rPr>
        <w:t>．</w:t>
      </w:r>
      <w:r w:rsidR="009E10BB" w:rsidRPr="009E10BB">
        <w:rPr>
          <w:rFonts w:hint="eastAsia"/>
          <w:sz w:val="24"/>
          <w:szCs w:val="24"/>
        </w:rPr>
        <w:t>新型コロナウイルス感染症の類型変更に伴う調剤報酬上の特例対応について</w:t>
      </w:r>
      <w:r w:rsidR="00D80B24" w:rsidRPr="009E10BB">
        <w:rPr>
          <w:sz w:val="24"/>
          <w:szCs w:val="24"/>
        </w:rPr>
        <w:t>に</w:t>
      </w:r>
    </w:p>
    <w:p w:rsidR="009E10BB" w:rsidRPr="009E10BB" w:rsidRDefault="009E10BB" w:rsidP="009E10BB">
      <w:pPr>
        <w:tabs>
          <w:tab w:val="right" w:pos="10348"/>
        </w:tabs>
        <w:spacing w:line="280" w:lineRule="exact"/>
        <w:ind w:rightChars="13" w:right="26" w:firstLineChars="200" w:firstLine="444"/>
        <w:rPr>
          <w:sz w:val="24"/>
          <w:szCs w:val="24"/>
        </w:rPr>
      </w:pPr>
      <w:r w:rsidRPr="00F309B6">
        <w:rPr>
          <w:rFonts w:hint="eastAsia"/>
          <w:b/>
          <w:color w:val="1F3864" w:themeColor="accent5" w:themeShade="80"/>
          <w:sz w:val="24"/>
          <w:szCs w:val="24"/>
        </w:rPr>
        <w:t>＜発信済み＞</w:t>
      </w:r>
      <w:r w:rsidRPr="00F309B6">
        <w:rPr>
          <w:rFonts w:hint="eastAsia"/>
          <w:b/>
          <w:sz w:val="24"/>
          <w:szCs w:val="24"/>
        </w:rPr>
        <w:t xml:space="preserve">　　</w:t>
      </w:r>
      <w:r>
        <w:rPr>
          <w:rFonts w:hint="eastAsia"/>
          <w:sz w:val="24"/>
          <w:szCs w:val="24"/>
        </w:rPr>
        <w:t xml:space="preserve">　　　　　　　　　　　　　　　　　　　　　　　　</w:t>
      </w:r>
      <w:r w:rsidR="00D80B24" w:rsidRPr="009E10BB">
        <w:rPr>
          <w:rFonts w:hint="eastAsia"/>
          <w:sz w:val="24"/>
          <w:szCs w:val="24"/>
        </w:rPr>
        <w:t>(05.0</w:t>
      </w:r>
      <w:r w:rsidR="00D028AD" w:rsidRPr="009E10BB">
        <w:rPr>
          <w:rFonts w:hint="eastAsia"/>
          <w:sz w:val="24"/>
          <w:szCs w:val="24"/>
        </w:rPr>
        <w:t>5</w:t>
      </w:r>
      <w:r w:rsidRPr="009E10BB">
        <w:rPr>
          <w:rFonts w:hint="eastAsia"/>
          <w:sz w:val="24"/>
          <w:szCs w:val="24"/>
        </w:rPr>
        <w:t>.26都薬事務連絡)</w:t>
      </w:r>
    </w:p>
    <w:p w:rsidR="00737241" w:rsidRPr="00737241" w:rsidRDefault="00737241" w:rsidP="00737241">
      <w:pPr>
        <w:tabs>
          <w:tab w:val="right" w:pos="10348"/>
        </w:tabs>
        <w:spacing w:line="260" w:lineRule="exact"/>
        <w:ind w:rightChars="13" w:right="26"/>
        <w:rPr>
          <w:b/>
          <w:color w:val="1F3864"/>
          <w:sz w:val="24"/>
          <w:szCs w:val="24"/>
          <w:lang w:val="x-none"/>
        </w:rPr>
      </w:pPr>
    </w:p>
    <w:p w:rsidR="000869B4" w:rsidRPr="00737241" w:rsidRDefault="007C41AC" w:rsidP="00737241">
      <w:pPr>
        <w:tabs>
          <w:tab w:val="right" w:pos="10348"/>
        </w:tabs>
        <w:spacing w:line="260" w:lineRule="exact"/>
        <w:ind w:rightChars="13" w:right="26"/>
        <w:rPr>
          <w:b/>
          <w:color w:val="002060"/>
          <w:sz w:val="24"/>
          <w:szCs w:val="24"/>
          <w:lang w:val="x-none"/>
        </w:rPr>
      </w:pPr>
      <w:r>
        <w:rPr>
          <w:rFonts w:hint="eastAsia"/>
          <w:sz w:val="24"/>
          <w:szCs w:val="24"/>
          <w:lang w:val="x-none"/>
        </w:rPr>
        <w:t>２</w:t>
      </w:r>
      <w:r w:rsidR="00575DC1">
        <w:rPr>
          <w:rFonts w:hint="eastAsia"/>
          <w:sz w:val="24"/>
          <w:szCs w:val="24"/>
          <w:lang w:val="x-none"/>
        </w:rPr>
        <w:t>０</w:t>
      </w:r>
      <w:r w:rsidR="00737241" w:rsidRPr="00737241">
        <w:rPr>
          <w:rFonts w:hint="eastAsia"/>
          <w:sz w:val="24"/>
          <w:szCs w:val="24"/>
          <w:lang w:val="x-none"/>
        </w:rPr>
        <w:t>.</w:t>
      </w:r>
      <w:r w:rsidR="00737241" w:rsidRPr="00737241">
        <w:rPr>
          <w:rFonts w:ascii="MS-Mincho" w:eastAsia="MS-Mincho" w:cs="MS-Mincho" w:hint="eastAsia"/>
          <w:kern w:val="0"/>
          <w:sz w:val="24"/>
          <w:szCs w:val="24"/>
        </w:rPr>
        <w:t xml:space="preserve"> </w:t>
      </w:r>
      <w:r w:rsidR="00737241" w:rsidRPr="00737241">
        <w:rPr>
          <w:rFonts w:hint="eastAsia"/>
          <w:sz w:val="24"/>
          <w:szCs w:val="24"/>
        </w:rPr>
        <w:t>「2023年度全国薬局連携調査」の実施について（お願い）</w:t>
      </w:r>
      <w:r w:rsidR="00737241" w:rsidRPr="00737241">
        <w:rPr>
          <w:sz w:val="24"/>
          <w:szCs w:val="24"/>
          <w:lang w:val="x-none"/>
        </w:rPr>
        <w:tab/>
      </w:r>
      <w:r w:rsidR="00737241" w:rsidRPr="00737241">
        <w:rPr>
          <w:rFonts w:hint="eastAsia"/>
          <w:sz w:val="24"/>
          <w:szCs w:val="24"/>
          <w:lang w:val="x-none"/>
        </w:rPr>
        <w:t>（05.0</w:t>
      </w:r>
      <w:r w:rsidR="00737241">
        <w:rPr>
          <w:rFonts w:hint="eastAsia"/>
          <w:sz w:val="24"/>
          <w:szCs w:val="24"/>
          <w:lang w:val="x-none"/>
        </w:rPr>
        <w:t>6.10都薬事務連絡）</w:t>
      </w:r>
    </w:p>
    <w:p w:rsidR="00737241" w:rsidRPr="00737241" w:rsidRDefault="00737241" w:rsidP="00737241">
      <w:pPr>
        <w:tabs>
          <w:tab w:val="right" w:pos="10348"/>
        </w:tabs>
        <w:spacing w:line="260" w:lineRule="exact"/>
        <w:ind w:rightChars="13" w:right="26"/>
        <w:rPr>
          <w:b/>
          <w:color w:val="1F3864"/>
          <w:sz w:val="24"/>
          <w:szCs w:val="24"/>
          <w:lang w:val="x-none"/>
        </w:rPr>
      </w:pPr>
    </w:p>
    <w:p w:rsidR="00737241" w:rsidRPr="00737241" w:rsidRDefault="007C41AC" w:rsidP="00737241">
      <w:pPr>
        <w:tabs>
          <w:tab w:val="right" w:pos="10348"/>
        </w:tabs>
        <w:spacing w:line="260" w:lineRule="exact"/>
        <w:ind w:rightChars="13" w:right="26"/>
        <w:rPr>
          <w:color w:val="000000"/>
          <w:sz w:val="24"/>
          <w:szCs w:val="24"/>
          <w:lang w:val="x-none"/>
        </w:rPr>
      </w:pPr>
      <w:r>
        <w:rPr>
          <w:rFonts w:hint="eastAsia"/>
          <w:color w:val="000000"/>
          <w:sz w:val="24"/>
          <w:szCs w:val="24"/>
          <w:lang w:val="x-none"/>
        </w:rPr>
        <w:t>２</w:t>
      </w:r>
      <w:r w:rsidR="00575DC1">
        <w:rPr>
          <w:rFonts w:hint="eastAsia"/>
          <w:color w:val="000000"/>
          <w:sz w:val="24"/>
          <w:szCs w:val="24"/>
          <w:lang w:val="x-none"/>
        </w:rPr>
        <w:t>１</w:t>
      </w:r>
      <w:r w:rsidR="00737241" w:rsidRPr="00737241">
        <w:rPr>
          <w:rFonts w:hint="eastAsia"/>
          <w:color w:val="000000"/>
          <w:sz w:val="24"/>
          <w:szCs w:val="24"/>
          <w:lang w:val="x-none"/>
        </w:rPr>
        <w:t>.</w:t>
      </w:r>
      <w:r w:rsidR="00737241" w:rsidRPr="00737241">
        <w:rPr>
          <w:rFonts w:hint="eastAsia"/>
        </w:rPr>
        <w:t xml:space="preserve"> </w:t>
      </w:r>
      <w:r w:rsidR="00737241" w:rsidRPr="00737241">
        <w:rPr>
          <w:rFonts w:hint="eastAsia"/>
          <w:color w:val="000000"/>
          <w:sz w:val="24"/>
          <w:szCs w:val="24"/>
          <w:lang w:val="x-none"/>
        </w:rPr>
        <w:t>電子お薬手帳、新システム「eお薬手帳3.0」への移行について</w:t>
      </w:r>
      <w:r w:rsidR="00737241" w:rsidRPr="00737241">
        <w:rPr>
          <w:color w:val="000000"/>
          <w:sz w:val="24"/>
          <w:szCs w:val="24"/>
          <w:lang w:val="x-none"/>
        </w:rPr>
        <w:tab/>
      </w:r>
      <w:r w:rsidR="00737241" w:rsidRPr="00737241">
        <w:rPr>
          <w:rFonts w:hint="eastAsia"/>
          <w:color w:val="000000"/>
          <w:sz w:val="24"/>
          <w:szCs w:val="24"/>
          <w:lang w:val="x-none"/>
        </w:rPr>
        <w:t>（05.0</w:t>
      </w:r>
      <w:r w:rsidR="00737241">
        <w:rPr>
          <w:rFonts w:hint="eastAsia"/>
          <w:color w:val="000000"/>
          <w:sz w:val="24"/>
          <w:szCs w:val="24"/>
          <w:lang w:val="x-none"/>
        </w:rPr>
        <w:t>6.10都薬事務連絡</w:t>
      </w:r>
      <w:r w:rsidR="00737241" w:rsidRPr="00737241">
        <w:rPr>
          <w:rFonts w:hint="eastAsia"/>
          <w:color w:val="000000"/>
          <w:sz w:val="24"/>
          <w:szCs w:val="24"/>
          <w:lang w:val="x-none"/>
        </w:rPr>
        <w:t>）</w:t>
      </w:r>
    </w:p>
    <w:p w:rsidR="00652872" w:rsidRPr="009E10BB" w:rsidRDefault="00652872" w:rsidP="00D80B24">
      <w:pPr>
        <w:tabs>
          <w:tab w:val="right" w:pos="10348"/>
        </w:tabs>
        <w:spacing w:line="280" w:lineRule="exact"/>
        <w:ind w:rightChars="13" w:right="26"/>
        <w:rPr>
          <w:b/>
          <w:color w:val="1F3864" w:themeColor="accent5" w:themeShade="80"/>
          <w:sz w:val="24"/>
          <w:szCs w:val="24"/>
        </w:rPr>
      </w:pPr>
    </w:p>
    <w:p w:rsidR="00D80B24" w:rsidRPr="009E10BB" w:rsidRDefault="007C41AC" w:rsidP="00D80B24">
      <w:pPr>
        <w:tabs>
          <w:tab w:val="right" w:pos="10348"/>
        </w:tabs>
        <w:spacing w:line="280" w:lineRule="exact"/>
        <w:ind w:rightChars="13" w:right="26"/>
        <w:rPr>
          <w:sz w:val="24"/>
          <w:szCs w:val="24"/>
        </w:rPr>
      </w:pPr>
      <w:r>
        <w:rPr>
          <w:rFonts w:hint="eastAsia"/>
          <w:sz w:val="24"/>
          <w:szCs w:val="24"/>
        </w:rPr>
        <w:t>２</w:t>
      </w:r>
      <w:r w:rsidR="00575DC1">
        <w:rPr>
          <w:rFonts w:hint="eastAsia"/>
          <w:sz w:val="24"/>
          <w:szCs w:val="24"/>
        </w:rPr>
        <w:t>２</w:t>
      </w:r>
      <w:r w:rsidR="00D80B24" w:rsidRPr="009E10BB">
        <w:rPr>
          <w:rFonts w:hint="eastAsia"/>
          <w:sz w:val="24"/>
          <w:szCs w:val="24"/>
        </w:rPr>
        <w:t>．</w:t>
      </w:r>
      <w:r w:rsidR="00D93527" w:rsidRPr="009E10BB">
        <w:rPr>
          <w:rFonts w:hint="eastAsia"/>
          <w:sz w:val="24"/>
          <w:szCs w:val="24"/>
        </w:rPr>
        <w:t>令和５年度　基準薬局中央研修会のお知らせ</w:t>
      </w:r>
      <w:r w:rsidR="00D93527" w:rsidRPr="009E10BB">
        <w:rPr>
          <w:sz w:val="24"/>
          <w:szCs w:val="24"/>
        </w:rPr>
        <w:tab/>
      </w:r>
      <w:r w:rsidR="00D93527" w:rsidRPr="009E10BB">
        <w:rPr>
          <w:rFonts w:hint="eastAsia"/>
          <w:sz w:val="24"/>
          <w:szCs w:val="24"/>
        </w:rPr>
        <w:t>(05.06.10都薬会発第62号)</w:t>
      </w:r>
      <w:r w:rsidR="00D80B24" w:rsidRPr="009E10BB">
        <w:rPr>
          <w:sz w:val="24"/>
          <w:szCs w:val="24"/>
        </w:rPr>
        <w:tab/>
      </w:r>
      <w:r w:rsidR="0093340C" w:rsidRPr="009E10BB">
        <w:rPr>
          <w:rFonts w:hint="eastAsia"/>
          <w:sz w:val="24"/>
          <w:szCs w:val="24"/>
        </w:rPr>
        <w:t>(05.0</w:t>
      </w:r>
      <w:r w:rsidR="00D80B24" w:rsidRPr="009E10BB">
        <w:rPr>
          <w:rFonts w:hint="eastAsia"/>
          <w:sz w:val="24"/>
          <w:szCs w:val="24"/>
        </w:rPr>
        <w:t>)</w:t>
      </w:r>
    </w:p>
    <w:p w:rsidR="000869B4" w:rsidRPr="009E10BB" w:rsidRDefault="000869B4" w:rsidP="008F754C">
      <w:pPr>
        <w:tabs>
          <w:tab w:val="right" w:pos="10348"/>
        </w:tabs>
        <w:spacing w:line="265" w:lineRule="exact"/>
        <w:ind w:rightChars="13" w:right="26"/>
        <w:rPr>
          <w:b/>
          <w:color w:val="1F3864"/>
          <w:sz w:val="24"/>
          <w:szCs w:val="24"/>
        </w:rPr>
      </w:pPr>
    </w:p>
    <w:p w:rsidR="00D80B24" w:rsidRPr="009E10BB" w:rsidRDefault="00575DC1" w:rsidP="00D80B24">
      <w:pPr>
        <w:tabs>
          <w:tab w:val="right" w:pos="10348"/>
        </w:tabs>
        <w:spacing w:line="280" w:lineRule="exact"/>
        <w:ind w:rightChars="13" w:right="26"/>
        <w:rPr>
          <w:sz w:val="24"/>
          <w:szCs w:val="24"/>
        </w:rPr>
      </w:pPr>
      <w:r>
        <w:rPr>
          <w:rFonts w:hint="eastAsia"/>
          <w:sz w:val="24"/>
          <w:szCs w:val="24"/>
        </w:rPr>
        <w:t>２３</w:t>
      </w:r>
      <w:r w:rsidR="00D80B24" w:rsidRPr="009E10BB">
        <w:rPr>
          <w:rFonts w:hint="eastAsia"/>
          <w:sz w:val="24"/>
          <w:szCs w:val="24"/>
        </w:rPr>
        <w:t>．</w:t>
      </w:r>
      <w:r w:rsidR="00D93527" w:rsidRPr="009E10BB">
        <w:rPr>
          <w:rFonts w:hint="eastAsia"/>
          <w:sz w:val="24"/>
          <w:szCs w:val="24"/>
        </w:rPr>
        <w:t>貴会会員に対する学会への入会のススメ</w:t>
      </w:r>
      <w:r w:rsidR="00D80B24" w:rsidRPr="009E10BB">
        <w:rPr>
          <w:sz w:val="24"/>
          <w:szCs w:val="24"/>
        </w:rPr>
        <w:tab/>
      </w:r>
      <w:r w:rsidR="00D51810" w:rsidRPr="009E10BB">
        <w:rPr>
          <w:rFonts w:hint="eastAsia"/>
          <w:sz w:val="24"/>
          <w:szCs w:val="24"/>
        </w:rPr>
        <w:t>(05.0</w:t>
      </w:r>
      <w:r w:rsidR="00D93527" w:rsidRPr="009E10BB">
        <w:rPr>
          <w:rFonts w:hint="eastAsia"/>
          <w:sz w:val="24"/>
          <w:szCs w:val="24"/>
        </w:rPr>
        <w:t>6.10都薬会発第66号</w:t>
      </w:r>
      <w:r w:rsidR="00D80B24" w:rsidRPr="009E10BB">
        <w:rPr>
          <w:rFonts w:hint="eastAsia"/>
          <w:sz w:val="24"/>
          <w:szCs w:val="24"/>
        </w:rPr>
        <w:t>)</w:t>
      </w:r>
    </w:p>
    <w:p w:rsidR="007C41AC" w:rsidRPr="00E94321" w:rsidRDefault="007C41AC" w:rsidP="000077DE">
      <w:pPr>
        <w:tabs>
          <w:tab w:val="right" w:pos="10348"/>
        </w:tabs>
        <w:spacing w:line="280" w:lineRule="exact"/>
        <w:ind w:rightChars="13" w:right="26"/>
        <w:rPr>
          <w:b/>
          <w:color w:val="1F3864"/>
          <w:sz w:val="24"/>
          <w:szCs w:val="24"/>
          <w:lang w:val="x-none"/>
        </w:rPr>
      </w:pPr>
    </w:p>
    <w:p w:rsidR="007C41AC" w:rsidRPr="007C41AC" w:rsidRDefault="00575DC1" w:rsidP="00766BED">
      <w:pPr>
        <w:tabs>
          <w:tab w:val="right" w:pos="10348"/>
        </w:tabs>
        <w:spacing w:line="260" w:lineRule="exact"/>
        <w:ind w:rightChars="13" w:right="26"/>
        <w:rPr>
          <w:sz w:val="24"/>
          <w:szCs w:val="24"/>
          <w:lang w:val="x-none"/>
        </w:rPr>
      </w:pPr>
      <w:r>
        <w:rPr>
          <w:rFonts w:hint="eastAsia"/>
          <w:sz w:val="24"/>
          <w:szCs w:val="24"/>
          <w:lang w:val="x-none"/>
        </w:rPr>
        <w:t>２４</w:t>
      </w:r>
      <w:r w:rsidR="007C41AC" w:rsidRPr="00E94321">
        <w:rPr>
          <w:rFonts w:hint="eastAsia"/>
          <w:sz w:val="24"/>
          <w:szCs w:val="24"/>
          <w:lang w:val="x-none"/>
        </w:rPr>
        <w:t>.第10回昭和上條医療証候補者の推薦について(依頼)</w:t>
      </w:r>
      <w:r w:rsidR="00766BED" w:rsidRPr="00E94321">
        <w:rPr>
          <w:sz w:val="24"/>
          <w:szCs w:val="24"/>
          <w:lang w:val="x-none"/>
        </w:rPr>
        <w:tab/>
      </w:r>
      <w:r w:rsidR="007C41AC" w:rsidRPr="00E94321">
        <w:rPr>
          <w:rFonts w:hint="eastAsia"/>
          <w:sz w:val="24"/>
          <w:szCs w:val="24"/>
          <w:lang w:val="x-none"/>
        </w:rPr>
        <w:t>（05.06.10.都薬事務連絡）</w:t>
      </w:r>
    </w:p>
    <w:p w:rsidR="003B0A69" w:rsidRPr="009E10BB" w:rsidRDefault="003B0A69" w:rsidP="003B0A69">
      <w:pPr>
        <w:tabs>
          <w:tab w:val="right" w:pos="10348"/>
        </w:tabs>
        <w:spacing w:line="280" w:lineRule="exact"/>
        <w:ind w:rightChars="13" w:right="26"/>
        <w:rPr>
          <w:b/>
          <w:color w:val="1F3864" w:themeColor="accent5" w:themeShade="80"/>
          <w:sz w:val="24"/>
          <w:szCs w:val="24"/>
        </w:rPr>
      </w:pPr>
    </w:p>
    <w:p w:rsidR="003B0A69" w:rsidRDefault="00575DC1" w:rsidP="003B0A69">
      <w:pPr>
        <w:tabs>
          <w:tab w:val="right" w:pos="10348"/>
        </w:tabs>
        <w:spacing w:line="280" w:lineRule="exact"/>
        <w:ind w:rightChars="13" w:right="26"/>
        <w:rPr>
          <w:sz w:val="24"/>
          <w:szCs w:val="24"/>
        </w:rPr>
      </w:pPr>
      <w:r>
        <w:rPr>
          <w:rFonts w:hint="eastAsia"/>
          <w:sz w:val="24"/>
          <w:szCs w:val="24"/>
        </w:rPr>
        <w:t>２５</w:t>
      </w:r>
      <w:r w:rsidR="003B0A69" w:rsidRPr="009E10BB">
        <w:rPr>
          <w:rFonts w:hint="eastAsia"/>
          <w:sz w:val="24"/>
          <w:szCs w:val="24"/>
        </w:rPr>
        <w:t>．</w:t>
      </w:r>
      <w:r w:rsidR="003B0A69" w:rsidRPr="007C41AC">
        <w:rPr>
          <w:rFonts w:hint="eastAsia"/>
          <w:sz w:val="24"/>
          <w:szCs w:val="24"/>
        </w:rPr>
        <w:t>貴会会員薬局におけるキャッシュレス決済対応状況とポイント付与に関する実態把握のための</w:t>
      </w:r>
    </w:p>
    <w:p w:rsidR="003B0A69" w:rsidRPr="009E10BB" w:rsidRDefault="003B0A69" w:rsidP="003B0A69">
      <w:pPr>
        <w:tabs>
          <w:tab w:val="right" w:pos="10348"/>
        </w:tabs>
        <w:spacing w:line="280" w:lineRule="exact"/>
        <w:ind w:rightChars="13" w:right="26" w:firstLineChars="200" w:firstLine="442"/>
        <w:rPr>
          <w:color w:val="000000"/>
          <w:sz w:val="24"/>
          <w:szCs w:val="24"/>
        </w:rPr>
      </w:pPr>
      <w:r w:rsidRPr="007C41AC">
        <w:rPr>
          <w:rFonts w:hint="eastAsia"/>
          <w:sz w:val="24"/>
          <w:szCs w:val="24"/>
        </w:rPr>
        <w:t>アンケート調査について（期間延長）</w:t>
      </w:r>
      <w:r>
        <w:rPr>
          <w:sz w:val="24"/>
          <w:szCs w:val="24"/>
        </w:rPr>
        <w:tab/>
      </w:r>
      <w:r w:rsidRPr="009E10BB">
        <w:rPr>
          <w:color w:val="000000"/>
          <w:sz w:val="24"/>
          <w:szCs w:val="24"/>
        </w:rPr>
        <w:t>(05.0</w:t>
      </w:r>
      <w:r>
        <w:rPr>
          <w:rFonts w:hint="eastAsia"/>
          <w:color w:val="000000"/>
          <w:sz w:val="24"/>
          <w:szCs w:val="24"/>
        </w:rPr>
        <w:t>6.10都薬会発第**号</w:t>
      </w:r>
      <w:r w:rsidRPr="009E10BB">
        <w:rPr>
          <w:rFonts w:hint="eastAsia"/>
          <w:color w:val="000000"/>
          <w:sz w:val="24"/>
          <w:szCs w:val="24"/>
        </w:rPr>
        <w:t>)</w:t>
      </w:r>
    </w:p>
    <w:p w:rsidR="003B0A69" w:rsidRPr="009E10BB" w:rsidRDefault="003B0A69" w:rsidP="003B0A69">
      <w:pPr>
        <w:tabs>
          <w:tab w:val="right" w:pos="10348"/>
        </w:tabs>
        <w:spacing w:line="280" w:lineRule="exact"/>
        <w:ind w:rightChars="13" w:right="26"/>
        <w:rPr>
          <w:b/>
          <w:color w:val="1F3864" w:themeColor="accent5" w:themeShade="80"/>
          <w:sz w:val="24"/>
          <w:szCs w:val="24"/>
        </w:rPr>
      </w:pPr>
    </w:p>
    <w:p w:rsidR="003B0A69" w:rsidRPr="009E10BB" w:rsidRDefault="00575DC1" w:rsidP="003B0A69">
      <w:pPr>
        <w:tabs>
          <w:tab w:val="right" w:pos="10348"/>
        </w:tabs>
        <w:spacing w:line="280" w:lineRule="exact"/>
        <w:ind w:rightChars="13" w:right="26"/>
        <w:rPr>
          <w:sz w:val="24"/>
          <w:szCs w:val="24"/>
        </w:rPr>
      </w:pPr>
      <w:r>
        <w:rPr>
          <w:rFonts w:hint="eastAsia"/>
          <w:sz w:val="24"/>
          <w:szCs w:val="24"/>
        </w:rPr>
        <w:t>２６</w:t>
      </w:r>
      <w:r w:rsidR="003B0A69" w:rsidRPr="009E10BB">
        <w:rPr>
          <w:rFonts w:hint="eastAsia"/>
          <w:sz w:val="24"/>
          <w:szCs w:val="24"/>
        </w:rPr>
        <w:t>．令和５年５月末日現在 地区及び職域薬剤師会 会員数</w:t>
      </w:r>
    </w:p>
    <w:p w:rsidR="00652872" w:rsidRPr="009E10BB" w:rsidRDefault="00652872" w:rsidP="00FD7904">
      <w:pPr>
        <w:tabs>
          <w:tab w:val="right" w:pos="10348"/>
        </w:tabs>
        <w:spacing w:line="280" w:lineRule="exact"/>
        <w:ind w:rightChars="13" w:right="26"/>
        <w:rPr>
          <w:b/>
          <w:color w:val="002060"/>
          <w:sz w:val="24"/>
          <w:szCs w:val="24"/>
        </w:rPr>
      </w:pPr>
    </w:p>
    <w:p w:rsidR="00FD7904" w:rsidRPr="009E10BB" w:rsidRDefault="00575DC1" w:rsidP="00D0236F">
      <w:pPr>
        <w:tabs>
          <w:tab w:val="right" w:pos="10348"/>
        </w:tabs>
        <w:spacing w:line="280" w:lineRule="exact"/>
        <w:ind w:rightChars="13" w:right="26"/>
        <w:rPr>
          <w:sz w:val="24"/>
          <w:szCs w:val="24"/>
        </w:rPr>
      </w:pPr>
      <w:r>
        <w:rPr>
          <w:rFonts w:hint="eastAsia"/>
          <w:sz w:val="24"/>
          <w:szCs w:val="24"/>
        </w:rPr>
        <w:t>２７</w:t>
      </w:r>
      <w:r w:rsidR="00D80B24" w:rsidRPr="009E10BB">
        <w:rPr>
          <w:rFonts w:hint="eastAsia"/>
          <w:sz w:val="24"/>
          <w:szCs w:val="24"/>
        </w:rPr>
        <w:t>．令和５年</w:t>
      </w:r>
      <w:r w:rsidR="00FE44D8" w:rsidRPr="009E10BB">
        <w:rPr>
          <w:rFonts w:hint="eastAsia"/>
          <w:sz w:val="24"/>
          <w:szCs w:val="24"/>
        </w:rPr>
        <w:t>５</w:t>
      </w:r>
      <w:r w:rsidR="00FD7904" w:rsidRPr="009E10BB">
        <w:rPr>
          <w:rFonts w:hint="eastAsia"/>
          <w:sz w:val="24"/>
          <w:szCs w:val="24"/>
        </w:rPr>
        <w:t>月都薬ホームページアクセス件数</w:t>
      </w:r>
    </w:p>
    <w:p w:rsidR="00652872" w:rsidRPr="009E10BB" w:rsidRDefault="00652872" w:rsidP="00D0236F">
      <w:pPr>
        <w:tabs>
          <w:tab w:val="right" w:pos="10348"/>
        </w:tabs>
        <w:spacing w:line="280" w:lineRule="exact"/>
        <w:ind w:rightChars="13" w:right="26"/>
        <w:rPr>
          <w:b/>
          <w:color w:val="1F3864" w:themeColor="accent5" w:themeShade="80"/>
          <w:sz w:val="24"/>
          <w:szCs w:val="24"/>
        </w:rPr>
      </w:pPr>
    </w:p>
    <w:p w:rsidR="00FD7904" w:rsidRPr="009E10BB" w:rsidRDefault="00575DC1" w:rsidP="00D0236F">
      <w:pPr>
        <w:tabs>
          <w:tab w:val="right" w:pos="10348"/>
        </w:tabs>
        <w:spacing w:line="280" w:lineRule="exact"/>
        <w:ind w:rightChars="13" w:right="26"/>
        <w:rPr>
          <w:sz w:val="24"/>
          <w:szCs w:val="24"/>
        </w:rPr>
      </w:pPr>
      <w:r>
        <w:rPr>
          <w:rFonts w:hint="eastAsia"/>
          <w:sz w:val="24"/>
          <w:szCs w:val="24"/>
        </w:rPr>
        <w:t>２８</w:t>
      </w:r>
      <w:r w:rsidR="00FD7904" w:rsidRPr="009E10BB">
        <w:rPr>
          <w:rFonts w:hint="eastAsia"/>
          <w:sz w:val="24"/>
          <w:szCs w:val="24"/>
        </w:rPr>
        <w:t>．研修会・講習会案内、斡旋公演等（再掲含む）</w:t>
      </w:r>
    </w:p>
    <w:p w:rsidR="00D0236F" w:rsidRPr="009E10BB" w:rsidRDefault="00D0236F" w:rsidP="00D0236F">
      <w:pPr>
        <w:tabs>
          <w:tab w:val="right" w:pos="10348"/>
        </w:tabs>
        <w:spacing w:line="280" w:lineRule="exact"/>
        <w:ind w:rightChars="13" w:right="26"/>
        <w:rPr>
          <w:sz w:val="24"/>
          <w:szCs w:val="24"/>
        </w:rPr>
      </w:pPr>
    </w:p>
    <w:p w:rsidR="00381347" w:rsidRPr="009E10BB" w:rsidRDefault="00575DC1" w:rsidP="00381347">
      <w:pPr>
        <w:tabs>
          <w:tab w:val="right" w:pos="10206"/>
        </w:tabs>
        <w:spacing w:line="275" w:lineRule="exact"/>
        <w:rPr>
          <w:sz w:val="24"/>
          <w:szCs w:val="24"/>
        </w:rPr>
      </w:pPr>
      <w:r>
        <w:rPr>
          <w:rFonts w:hint="eastAsia"/>
          <w:sz w:val="24"/>
          <w:szCs w:val="24"/>
        </w:rPr>
        <w:t>２９</w:t>
      </w:r>
      <w:r w:rsidR="00381347" w:rsidRPr="009E10BB">
        <w:rPr>
          <w:rFonts w:hint="eastAsia"/>
          <w:sz w:val="24"/>
          <w:szCs w:val="24"/>
        </w:rPr>
        <w:t>．質問・要望・情報交換等</w:t>
      </w:r>
      <w:bookmarkStart w:id="0" w:name="_GoBack"/>
      <w:bookmarkEnd w:id="0"/>
    </w:p>
    <w:p w:rsidR="00381347" w:rsidRPr="009E10BB" w:rsidRDefault="00381347" w:rsidP="00381347">
      <w:pPr>
        <w:tabs>
          <w:tab w:val="right" w:pos="10206"/>
        </w:tabs>
        <w:spacing w:line="275" w:lineRule="exact"/>
        <w:rPr>
          <w:sz w:val="24"/>
          <w:szCs w:val="24"/>
        </w:rPr>
      </w:pPr>
    </w:p>
    <w:p w:rsidR="00381347" w:rsidRPr="009E10BB" w:rsidRDefault="007C41AC" w:rsidP="00381347">
      <w:pPr>
        <w:tabs>
          <w:tab w:val="right" w:pos="10206"/>
        </w:tabs>
        <w:spacing w:line="275" w:lineRule="exact"/>
        <w:rPr>
          <w:sz w:val="24"/>
          <w:szCs w:val="24"/>
        </w:rPr>
      </w:pPr>
      <w:r>
        <w:rPr>
          <w:rFonts w:hint="eastAsia"/>
          <w:sz w:val="24"/>
          <w:szCs w:val="24"/>
        </w:rPr>
        <w:t>３</w:t>
      </w:r>
      <w:r w:rsidR="00575DC1">
        <w:rPr>
          <w:rFonts w:hint="eastAsia"/>
          <w:sz w:val="24"/>
          <w:szCs w:val="24"/>
        </w:rPr>
        <w:t>０</w:t>
      </w:r>
      <w:r w:rsidR="00381347" w:rsidRPr="009E10BB">
        <w:rPr>
          <w:rFonts w:hint="eastAsia"/>
          <w:sz w:val="24"/>
          <w:szCs w:val="24"/>
        </w:rPr>
        <w:t>．その他</w:t>
      </w:r>
    </w:p>
    <w:p w:rsidR="00157EF7" w:rsidRPr="009E10BB" w:rsidRDefault="00157EF7" w:rsidP="00381347">
      <w:pPr>
        <w:tabs>
          <w:tab w:val="right" w:pos="10206"/>
        </w:tabs>
        <w:spacing w:line="275" w:lineRule="exact"/>
        <w:rPr>
          <w:sz w:val="24"/>
          <w:szCs w:val="24"/>
        </w:rPr>
      </w:pPr>
    </w:p>
    <w:p w:rsidR="00157EF7" w:rsidRPr="009E10BB" w:rsidRDefault="007C41AC" w:rsidP="00381347">
      <w:pPr>
        <w:tabs>
          <w:tab w:val="right" w:pos="10206"/>
        </w:tabs>
        <w:spacing w:line="275" w:lineRule="exact"/>
        <w:rPr>
          <w:sz w:val="24"/>
          <w:szCs w:val="24"/>
        </w:rPr>
      </w:pPr>
      <w:r>
        <w:rPr>
          <w:rFonts w:hint="eastAsia"/>
          <w:b/>
          <w:color w:val="1F3864" w:themeColor="accent5" w:themeShade="80"/>
          <w:sz w:val="24"/>
          <w:szCs w:val="24"/>
        </w:rPr>
        <w:t>＜</w:t>
      </w:r>
      <w:r w:rsidR="00157EF7" w:rsidRPr="007C41AC">
        <w:rPr>
          <w:rFonts w:hint="eastAsia"/>
          <w:b/>
          <w:color w:val="1F3864" w:themeColor="accent5" w:themeShade="80"/>
          <w:sz w:val="24"/>
          <w:szCs w:val="24"/>
        </w:rPr>
        <w:t>お知らせ</w:t>
      </w:r>
      <w:r>
        <w:rPr>
          <w:rFonts w:hint="eastAsia"/>
          <w:b/>
          <w:color w:val="1F3864" w:themeColor="accent5" w:themeShade="80"/>
          <w:sz w:val="24"/>
          <w:szCs w:val="24"/>
        </w:rPr>
        <w:t>＞</w:t>
      </w:r>
      <w:r w:rsidR="00157EF7" w:rsidRPr="007C41AC">
        <w:rPr>
          <w:rFonts w:hint="eastAsia"/>
          <w:b/>
          <w:color w:val="1F3864" w:themeColor="accent5" w:themeShade="80"/>
          <w:sz w:val="24"/>
          <w:szCs w:val="24"/>
        </w:rPr>
        <w:t xml:space="preserve">　</w:t>
      </w:r>
      <w:r w:rsidR="00157EF7" w:rsidRPr="009E10BB">
        <w:rPr>
          <w:rFonts w:hint="eastAsia"/>
          <w:sz w:val="24"/>
          <w:szCs w:val="24"/>
        </w:rPr>
        <w:t>地区薬剤師会会長の変更（</w:t>
      </w:r>
      <w:r>
        <w:rPr>
          <w:rFonts w:hint="eastAsia"/>
          <w:sz w:val="24"/>
          <w:szCs w:val="24"/>
        </w:rPr>
        <w:t>八王子市・三鷹市</w:t>
      </w:r>
      <w:r w:rsidR="00157EF7" w:rsidRPr="009E10BB">
        <w:rPr>
          <w:rFonts w:hint="eastAsia"/>
          <w:sz w:val="24"/>
          <w:szCs w:val="24"/>
        </w:rPr>
        <w:t>）</w:t>
      </w:r>
    </w:p>
    <w:p w:rsidR="00F309B6" w:rsidRPr="00F309B6" w:rsidRDefault="00F309B6" w:rsidP="00F309B6">
      <w:pPr>
        <w:tabs>
          <w:tab w:val="right" w:pos="10206"/>
        </w:tabs>
        <w:spacing w:line="275" w:lineRule="exact"/>
        <w:rPr>
          <w:sz w:val="24"/>
          <w:szCs w:val="24"/>
        </w:rPr>
      </w:pPr>
    </w:p>
    <w:p w:rsidR="00455551" w:rsidRPr="009E10BB" w:rsidRDefault="00F309B6" w:rsidP="00F309B6">
      <w:pPr>
        <w:tabs>
          <w:tab w:val="right" w:pos="10206"/>
        </w:tabs>
        <w:spacing w:line="275" w:lineRule="exact"/>
        <w:rPr>
          <w:sz w:val="24"/>
          <w:szCs w:val="24"/>
        </w:rPr>
      </w:pPr>
      <w:r w:rsidRPr="00F309B6">
        <w:rPr>
          <w:rFonts w:hint="eastAsia"/>
          <w:sz w:val="24"/>
          <w:szCs w:val="24"/>
        </w:rPr>
        <w:t>．</w:t>
      </w:r>
    </w:p>
    <w:sectPr w:rsidR="00455551" w:rsidRPr="009E10BB" w:rsidSect="00F73B55">
      <w:pgSz w:w="11906" w:h="16838" w:code="9"/>
      <w:pgMar w:top="1134" w:right="680"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8D" w:rsidRDefault="000D138D">
      <w:r>
        <w:separator/>
      </w:r>
    </w:p>
  </w:endnote>
  <w:endnote w:type="continuationSeparator" w:id="0">
    <w:p w:rsidR="000D138D" w:rsidRDefault="000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Mincho">
    <w:altName w:val="CPPコーパス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8D" w:rsidRDefault="000D138D">
      <w:r>
        <w:separator/>
      </w:r>
    </w:p>
  </w:footnote>
  <w:footnote w:type="continuationSeparator" w:id="0">
    <w:p w:rsidR="000D138D" w:rsidRDefault="000D1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5912B7"/>
    <w:multiLevelType w:val="hybridMultilevel"/>
    <w:tmpl w:val="1F10EA84"/>
    <w:lvl w:ilvl="0" w:tplc="9EB88BE4">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9366F44"/>
    <w:multiLevelType w:val="hybridMultilevel"/>
    <w:tmpl w:val="ABC656BE"/>
    <w:lvl w:ilvl="0" w:tplc="97F8B4D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167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02B13"/>
    <w:rsid w:val="000077DE"/>
    <w:rsid w:val="000162F6"/>
    <w:rsid w:val="00022EC6"/>
    <w:rsid w:val="00034E4C"/>
    <w:rsid w:val="000551EC"/>
    <w:rsid w:val="00073BA6"/>
    <w:rsid w:val="000869B4"/>
    <w:rsid w:val="000B7397"/>
    <w:rsid w:val="000C49C5"/>
    <w:rsid w:val="000D138D"/>
    <w:rsid w:val="00106205"/>
    <w:rsid w:val="001200C6"/>
    <w:rsid w:val="00132130"/>
    <w:rsid w:val="001348CD"/>
    <w:rsid w:val="00157EF7"/>
    <w:rsid w:val="00162969"/>
    <w:rsid w:val="001A564F"/>
    <w:rsid w:val="001B1E45"/>
    <w:rsid w:val="001E2C62"/>
    <w:rsid w:val="001F3A41"/>
    <w:rsid w:val="001F7CBC"/>
    <w:rsid w:val="0024566E"/>
    <w:rsid w:val="00253B97"/>
    <w:rsid w:val="002548CC"/>
    <w:rsid w:val="0026371A"/>
    <w:rsid w:val="0026373C"/>
    <w:rsid w:val="0027121D"/>
    <w:rsid w:val="002809D4"/>
    <w:rsid w:val="002A282F"/>
    <w:rsid w:val="002A2F50"/>
    <w:rsid w:val="002B268D"/>
    <w:rsid w:val="002B324B"/>
    <w:rsid w:val="003118B4"/>
    <w:rsid w:val="0031650E"/>
    <w:rsid w:val="00365671"/>
    <w:rsid w:val="003812DE"/>
    <w:rsid w:val="00381347"/>
    <w:rsid w:val="003A6E37"/>
    <w:rsid w:val="003B0A69"/>
    <w:rsid w:val="003E29AE"/>
    <w:rsid w:val="003E4D48"/>
    <w:rsid w:val="003F0971"/>
    <w:rsid w:val="00413C04"/>
    <w:rsid w:val="00416084"/>
    <w:rsid w:val="00420C77"/>
    <w:rsid w:val="00421BD2"/>
    <w:rsid w:val="004319E9"/>
    <w:rsid w:val="00455551"/>
    <w:rsid w:val="0046428C"/>
    <w:rsid w:val="004D031F"/>
    <w:rsid w:val="004D379F"/>
    <w:rsid w:val="004D5423"/>
    <w:rsid w:val="004E7B93"/>
    <w:rsid w:val="00501166"/>
    <w:rsid w:val="00503D92"/>
    <w:rsid w:val="00523B58"/>
    <w:rsid w:val="00523FA4"/>
    <w:rsid w:val="00524C9C"/>
    <w:rsid w:val="00534C6A"/>
    <w:rsid w:val="005400EB"/>
    <w:rsid w:val="005520E1"/>
    <w:rsid w:val="005657C0"/>
    <w:rsid w:val="00575DC1"/>
    <w:rsid w:val="00576DD0"/>
    <w:rsid w:val="005820FE"/>
    <w:rsid w:val="005A7210"/>
    <w:rsid w:val="005C018C"/>
    <w:rsid w:val="005C5B1A"/>
    <w:rsid w:val="005F25CC"/>
    <w:rsid w:val="00621156"/>
    <w:rsid w:val="00622C19"/>
    <w:rsid w:val="00633883"/>
    <w:rsid w:val="00652872"/>
    <w:rsid w:val="00653945"/>
    <w:rsid w:val="00653DD8"/>
    <w:rsid w:val="006661C5"/>
    <w:rsid w:val="006C06B2"/>
    <w:rsid w:val="006C376A"/>
    <w:rsid w:val="006D4164"/>
    <w:rsid w:val="00701B8F"/>
    <w:rsid w:val="00716CE5"/>
    <w:rsid w:val="00737241"/>
    <w:rsid w:val="007450E3"/>
    <w:rsid w:val="00761E51"/>
    <w:rsid w:val="00766BED"/>
    <w:rsid w:val="00767AEE"/>
    <w:rsid w:val="00776FDE"/>
    <w:rsid w:val="00777E59"/>
    <w:rsid w:val="00780635"/>
    <w:rsid w:val="00795328"/>
    <w:rsid w:val="007A0D8D"/>
    <w:rsid w:val="007B61D2"/>
    <w:rsid w:val="007B622F"/>
    <w:rsid w:val="007C1B24"/>
    <w:rsid w:val="007C41AC"/>
    <w:rsid w:val="007C421C"/>
    <w:rsid w:val="007C641E"/>
    <w:rsid w:val="007C736B"/>
    <w:rsid w:val="0081607A"/>
    <w:rsid w:val="008516C9"/>
    <w:rsid w:val="00852BAE"/>
    <w:rsid w:val="0086656C"/>
    <w:rsid w:val="008705EE"/>
    <w:rsid w:val="008862AB"/>
    <w:rsid w:val="00894524"/>
    <w:rsid w:val="008A14DA"/>
    <w:rsid w:val="008A3EC5"/>
    <w:rsid w:val="008B7B97"/>
    <w:rsid w:val="008C648A"/>
    <w:rsid w:val="008E3F60"/>
    <w:rsid w:val="008F754C"/>
    <w:rsid w:val="00903941"/>
    <w:rsid w:val="00906D6E"/>
    <w:rsid w:val="00912030"/>
    <w:rsid w:val="00914622"/>
    <w:rsid w:val="0091526F"/>
    <w:rsid w:val="00922DA4"/>
    <w:rsid w:val="0092335E"/>
    <w:rsid w:val="00925DFA"/>
    <w:rsid w:val="00926A0B"/>
    <w:rsid w:val="0093340C"/>
    <w:rsid w:val="00935CCA"/>
    <w:rsid w:val="00944B31"/>
    <w:rsid w:val="0095486D"/>
    <w:rsid w:val="0095586E"/>
    <w:rsid w:val="0095787F"/>
    <w:rsid w:val="0098496A"/>
    <w:rsid w:val="00991157"/>
    <w:rsid w:val="009979D7"/>
    <w:rsid w:val="009A7A8D"/>
    <w:rsid w:val="009C0E3C"/>
    <w:rsid w:val="009C3AFE"/>
    <w:rsid w:val="009D733A"/>
    <w:rsid w:val="009E10BB"/>
    <w:rsid w:val="009E3547"/>
    <w:rsid w:val="009E7E28"/>
    <w:rsid w:val="009F4E4C"/>
    <w:rsid w:val="00A0258E"/>
    <w:rsid w:val="00A21634"/>
    <w:rsid w:val="00A53A95"/>
    <w:rsid w:val="00A6614E"/>
    <w:rsid w:val="00A73E26"/>
    <w:rsid w:val="00A8421F"/>
    <w:rsid w:val="00A8603C"/>
    <w:rsid w:val="00A94812"/>
    <w:rsid w:val="00AB5F86"/>
    <w:rsid w:val="00AC0E58"/>
    <w:rsid w:val="00AD214A"/>
    <w:rsid w:val="00B5336A"/>
    <w:rsid w:val="00B66F62"/>
    <w:rsid w:val="00B74357"/>
    <w:rsid w:val="00BC12A2"/>
    <w:rsid w:val="00C06FAA"/>
    <w:rsid w:val="00C375B2"/>
    <w:rsid w:val="00C4519F"/>
    <w:rsid w:val="00C4704E"/>
    <w:rsid w:val="00C51A07"/>
    <w:rsid w:val="00C569B8"/>
    <w:rsid w:val="00C8729D"/>
    <w:rsid w:val="00CA6FE9"/>
    <w:rsid w:val="00CB65A5"/>
    <w:rsid w:val="00CD5E81"/>
    <w:rsid w:val="00CF3E9E"/>
    <w:rsid w:val="00CF432A"/>
    <w:rsid w:val="00D01C27"/>
    <w:rsid w:val="00D0236F"/>
    <w:rsid w:val="00D028AD"/>
    <w:rsid w:val="00D11F11"/>
    <w:rsid w:val="00D161D7"/>
    <w:rsid w:val="00D16F3E"/>
    <w:rsid w:val="00D27C2B"/>
    <w:rsid w:val="00D30E18"/>
    <w:rsid w:val="00D32743"/>
    <w:rsid w:val="00D51810"/>
    <w:rsid w:val="00D53336"/>
    <w:rsid w:val="00D621FF"/>
    <w:rsid w:val="00D74DCC"/>
    <w:rsid w:val="00D80B24"/>
    <w:rsid w:val="00D92FFE"/>
    <w:rsid w:val="00D93527"/>
    <w:rsid w:val="00D96332"/>
    <w:rsid w:val="00D969D5"/>
    <w:rsid w:val="00D97AC2"/>
    <w:rsid w:val="00DB2A35"/>
    <w:rsid w:val="00DE270C"/>
    <w:rsid w:val="00DF0BB0"/>
    <w:rsid w:val="00E330E6"/>
    <w:rsid w:val="00E3430C"/>
    <w:rsid w:val="00E46BCA"/>
    <w:rsid w:val="00E616E3"/>
    <w:rsid w:val="00E61A1E"/>
    <w:rsid w:val="00E77803"/>
    <w:rsid w:val="00E874A4"/>
    <w:rsid w:val="00E94321"/>
    <w:rsid w:val="00EA1F55"/>
    <w:rsid w:val="00EA7F46"/>
    <w:rsid w:val="00EC17CA"/>
    <w:rsid w:val="00EC2AF5"/>
    <w:rsid w:val="00ED74ED"/>
    <w:rsid w:val="00EE511F"/>
    <w:rsid w:val="00F2037E"/>
    <w:rsid w:val="00F309B6"/>
    <w:rsid w:val="00F30A14"/>
    <w:rsid w:val="00F32B69"/>
    <w:rsid w:val="00F73B55"/>
    <w:rsid w:val="00F749A2"/>
    <w:rsid w:val="00F85BF0"/>
    <w:rsid w:val="00F86D5C"/>
    <w:rsid w:val="00F92B41"/>
    <w:rsid w:val="00FA2B7A"/>
    <w:rsid w:val="00FA6C1A"/>
    <w:rsid w:val="00FC0B6B"/>
    <w:rsid w:val="00FD7904"/>
    <w:rsid w:val="00FE44D8"/>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v:textbox inset="5.85pt,.7pt,5.85pt,.7pt"/>
    </o:shapedefaults>
    <o:shapelayout v:ext="edit">
      <o:idmap v:ext="edit" data="1"/>
    </o:shapelayout>
  </w:shapeDefaults>
  <w:decimalSymbol w:val="."/>
  <w:listSeparator w:val=","/>
  <w14:docId w14:val="5351A8F8"/>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D27C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32334">
      <w:bodyDiv w:val="1"/>
      <w:marLeft w:val="0"/>
      <w:marRight w:val="0"/>
      <w:marTop w:val="0"/>
      <w:marBottom w:val="0"/>
      <w:divBdr>
        <w:top w:val="none" w:sz="0" w:space="0" w:color="auto"/>
        <w:left w:val="none" w:sz="0" w:space="0" w:color="auto"/>
        <w:bottom w:val="none" w:sz="0" w:space="0" w:color="auto"/>
        <w:right w:val="none" w:sz="0" w:space="0" w:color="auto"/>
      </w:divBdr>
    </w:div>
    <w:div w:id="213662202">
      <w:bodyDiv w:val="1"/>
      <w:marLeft w:val="0"/>
      <w:marRight w:val="0"/>
      <w:marTop w:val="0"/>
      <w:marBottom w:val="0"/>
      <w:divBdr>
        <w:top w:val="none" w:sz="0" w:space="0" w:color="auto"/>
        <w:left w:val="none" w:sz="0" w:space="0" w:color="auto"/>
        <w:bottom w:val="none" w:sz="0" w:space="0" w:color="auto"/>
        <w:right w:val="none" w:sz="0" w:space="0" w:color="auto"/>
      </w:divBdr>
    </w:div>
    <w:div w:id="318383489">
      <w:bodyDiv w:val="1"/>
      <w:marLeft w:val="0"/>
      <w:marRight w:val="0"/>
      <w:marTop w:val="0"/>
      <w:marBottom w:val="0"/>
      <w:divBdr>
        <w:top w:val="none" w:sz="0" w:space="0" w:color="auto"/>
        <w:left w:val="none" w:sz="0" w:space="0" w:color="auto"/>
        <w:bottom w:val="none" w:sz="0" w:space="0" w:color="auto"/>
        <w:right w:val="none" w:sz="0" w:space="0" w:color="auto"/>
      </w:divBdr>
    </w:div>
    <w:div w:id="328797952">
      <w:bodyDiv w:val="1"/>
      <w:marLeft w:val="0"/>
      <w:marRight w:val="0"/>
      <w:marTop w:val="0"/>
      <w:marBottom w:val="0"/>
      <w:divBdr>
        <w:top w:val="none" w:sz="0" w:space="0" w:color="auto"/>
        <w:left w:val="none" w:sz="0" w:space="0" w:color="auto"/>
        <w:bottom w:val="none" w:sz="0" w:space="0" w:color="auto"/>
        <w:right w:val="none" w:sz="0" w:space="0" w:color="auto"/>
      </w:divBdr>
    </w:div>
    <w:div w:id="832257891">
      <w:bodyDiv w:val="1"/>
      <w:marLeft w:val="0"/>
      <w:marRight w:val="0"/>
      <w:marTop w:val="0"/>
      <w:marBottom w:val="0"/>
      <w:divBdr>
        <w:top w:val="none" w:sz="0" w:space="0" w:color="auto"/>
        <w:left w:val="none" w:sz="0" w:space="0" w:color="auto"/>
        <w:bottom w:val="none" w:sz="0" w:space="0" w:color="auto"/>
        <w:right w:val="none" w:sz="0" w:space="0" w:color="auto"/>
      </w:divBdr>
    </w:div>
    <w:div w:id="878324021">
      <w:bodyDiv w:val="1"/>
      <w:marLeft w:val="0"/>
      <w:marRight w:val="0"/>
      <w:marTop w:val="0"/>
      <w:marBottom w:val="0"/>
      <w:divBdr>
        <w:top w:val="none" w:sz="0" w:space="0" w:color="auto"/>
        <w:left w:val="none" w:sz="0" w:space="0" w:color="auto"/>
        <w:bottom w:val="none" w:sz="0" w:space="0" w:color="auto"/>
        <w:right w:val="none" w:sz="0" w:space="0" w:color="auto"/>
      </w:divBdr>
    </w:div>
    <w:div w:id="1069497238">
      <w:bodyDiv w:val="1"/>
      <w:marLeft w:val="0"/>
      <w:marRight w:val="0"/>
      <w:marTop w:val="0"/>
      <w:marBottom w:val="0"/>
      <w:divBdr>
        <w:top w:val="none" w:sz="0" w:space="0" w:color="auto"/>
        <w:left w:val="none" w:sz="0" w:space="0" w:color="auto"/>
        <w:bottom w:val="none" w:sz="0" w:space="0" w:color="auto"/>
        <w:right w:val="none" w:sz="0" w:space="0" w:color="auto"/>
      </w:divBdr>
    </w:div>
    <w:div w:id="1352296928">
      <w:bodyDiv w:val="1"/>
      <w:marLeft w:val="0"/>
      <w:marRight w:val="0"/>
      <w:marTop w:val="0"/>
      <w:marBottom w:val="0"/>
      <w:divBdr>
        <w:top w:val="none" w:sz="0" w:space="0" w:color="auto"/>
        <w:left w:val="none" w:sz="0" w:space="0" w:color="auto"/>
        <w:bottom w:val="none" w:sz="0" w:space="0" w:color="auto"/>
        <w:right w:val="none" w:sz="0" w:space="0" w:color="auto"/>
      </w:divBdr>
    </w:div>
    <w:div w:id="1561209862">
      <w:bodyDiv w:val="1"/>
      <w:marLeft w:val="0"/>
      <w:marRight w:val="0"/>
      <w:marTop w:val="0"/>
      <w:marBottom w:val="0"/>
      <w:divBdr>
        <w:top w:val="none" w:sz="0" w:space="0" w:color="auto"/>
        <w:left w:val="none" w:sz="0" w:space="0" w:color="auto"/>
        <w:bottom w:val="none" w:sz="0" w:space="0" w:color="auto"/>
        <w:right w:val="none" w:sz="0" w:space="0" w:color="auto"/>
      </w:divBdr>
    </w:div>
    <w:div w:id="1613904671">
      <w:bodyDiv w:val="1"/>
      <w:marLeft w:val="0"/>
      <w:marRight w:val="0"/>
      <w:marTop w:val="0"/>
      <w:marBottom w:val="0"/>
      <w:divBdr>
        <w:top w:val="none" w:sz="0" w:space="0" w:color="auto"/>
        <w:left w:val="none" w:sz="0" w:space="0" w:color="auto"/>
        <w:bottom w:val="none" w:sz="0" w:space="0" w:color="auto"/>
        <w:right w:val="none" w:sz="0" w:space="0" w:color="auto"/>
      </w:divBdr>
    </w:div>
    <w:div w:id="19920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F22AB-D723-45A1-9267-6206F95AC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282</Words>
  <Characters>1613</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3</cp:revision>
  <cp:lastPrinted>2023-06-09T05:53:00Z</cp:lastPrinted>
  <dcterms:created xsi:type="dcterms:W3CDTF">2023-06-09T00:18:00Z</dcterms:created>
  <dcterms:modified xsi:type="dcterms:W3CDTF">2023-06-09T05:53:00Z</dcterms:modified>
</cp:coreProperties>
</file>